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F88" w:rsidRDefault="00B26F88" w:rsidP="00B26F88">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A: Икра из овощей</w:t>
      </w:r>
    </w:p>
    <w:tbl>
      <w:tblPr>
        <w:tblW w:w="0" w:type="auto"/>
        <w:tblCellSpacing w:w="15" w:type="dxa"/>
        <w:tblCellMar>
          <w:top w:w="15" w:type="dxa"/>
          <w:left w:w="15" w:type="dxa"/>
          <w:bottom w:w="15" w:type="dxa"/>
          <w:right w:w="15" w:type="dxa"/>
        </w:tblCellMar>
        <w:tblLook w:val="04A0"/>
      </w:tblPr>
      <w:tblGrid>
        <w:gridCol w:w="81"/>
        <w:gridCol w:w="66"/>
        <w:gridCol w:w="66"/>
        <w:gridCol w:w="81"/>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bl>
    <w:p w:rsidR="00B26F88" w:rsidRDefault="00B26F88" w:rsidP="00B26F88">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1</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100</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input.txt</w:t>
            </w:r>
            <w:r w:rsidRPr="00B26F88">
              <w:rPr>
                <w:sz w:val="18"/>
                <w:szCs w:val="18"/>
                <w:lang w:val="en-US"/>
              </w:rPr>
              <w:t> or standard input</w:t>
            </w: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output.txt</w:t>
            </w:r>
            <w:r w:rsidRPr="00B26F88">
              <w:rPr>
                <w:sz w:val="18"/>
                <w:szCs w:val="18"/>
                <w:lang w:val="en-US"/>
              </w:rPr>
              <w:t> or standard output</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64M</w:t>
            </w:r>
          </w:p>
        </w:tc>
      </w:tr>
    </w:tbl>
    <w:p w:rsidR="00B26F88" w:rsidRDefault="00B26F88" w:rsidP="00B26F88">
      <w:pPr>
        <w:pStyle w:val="3"/>
        <w:rPr>
          <w:rFonts w:ascii="Arial" w:hAnsi="Arial" w:cs="Arial"/>
          <w:color w:val="000000"/>
          <w:sz w:val="22"/>
          <w:szCs w:val="22"/>
        </w:rPr>
      </w:pPr>
      <w:r>
        <w:rPr>
          <w:rFonts w:ascii="Arial" w:hAnsi="Arial" w:cs="Arial"/>
          <w:color w:val="000000"/>
          <w:sz w:val="22"/>
          <w:szCs w:val="22"/>
        </w:rPr>
        <w:t>Икра из овощей</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На огороде Медведя нынче вырос потрясающий урожай из кабачков и баклажанов. На грядках зреют </w:t>
      </w:r>
      <w:proofErr w:type="spellStart"/>
      <w:r>
        <w:rPr>
          <w:rFonts w:ascii="Arial" w:hAnsi="Arial" w:cs="Arial"/>
          <w:b/>
          <w:bCs/>
          <w:color w:val="000000"/>
          <w:sz w:val="19"/>
          <w:szCs w:val="19"/>
        </w:rPr>
        <w:t>a</w:t>
      </w:r>
      <w:proofErr w:type="spellEnd"/>
      <w:r>
        <w:rPr>
          <w:rFonts w:ascii="Arial" w:hAnsi="Arial" w:cs="Arial"/>
          <w:color w:val="000000"/>
          <w:sz w:val="19"/>
          <w:szCs w:val="19"/>
        </w:rPr>
        <w:t> кабачков и </w:t>
      </w:r>
      <w:proofErr w:type="spellStart"/>
      <w:r>
        <w:rPr>
          <w:rFonts w:ascii="Arial" w:hAnsi="Arial" w:cs="Arial"/>
          <w:b/>
          <w:bCs/>
          <w:color w:val="000000"/>
          <w:sz w:val="19"/>
          <w:szCs w:val="19"/>
        </w:rPr>
        <w:t>b</w:t>
      </w:r>
      <w:proofErr w:type="spellEnd"/>
      <w:r>
        <w:rPr>
          <w:rFonts w:ascii="Arial" w:hAnsi="Arial" w:cs="Arial"/>
          <w:color w:val="000000"/>
          <w:sz w:val="19"/>
          <w:szCs w:val="19"/>
        </w:rPr>
        <w:t xml:space="preserve"> баклажанов. Медведь решил заготовить на зиму как можно больше банок с кабачковой и </w:t>
      </w:r>
      <w:proofErr w:type="spellStart"/>
      <w:r>
        <w:rPr>
          <w:rFonts w:ascii="Arial" w:hAnsi="Arial" w:cs="Arial"/>
          <w:color w:val="000000"/>
          <w:sz w:val="19"/>
          <w:szCs w:val="19"/>
        </w:rPr>
        <w:t>кабачково-баклажанной</w:t>
      </w:r>
      <w:proofErr w:type="spellEnd"/>
      <w:r>
        <w:rPr>
          <w:rFonts w:ascii="Arial" w:hAnsi="Arial" w:cs="Arial"/>
          <w:color w:val="000000"/>
          <w:sz w:val="19"/>
          <w:szCs w:val="19"/>
        </w:rPr>
        <w:t xml:space="preserve"> икрой. Икру из баклажанов в чистом виде Медведь по какой-то причине не уважает.</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У Медведя в кладовой находится практически неограниченный запас одинаковых стеклянных пустых банок. Экспериментальным путем он выяснил, что есть два идеальных варианта для одной банки: либо в неё заготовить икру из двух кабачков, либо икру из одного кабачка и двух баклажанов. Если при этом останется немного лишних овощей - Медведь не обидится.</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Медведь пошел на огород собирать овощи для икры, а Маше дал поручение подготовить банки для её хранения. Вам нужно ей помочь --- </w:t>
      </w:r>
      <w:proofErr w:type="gramStart"/>
      <w:r>
        <w:rPr>
          <w:rFonts w:ascii="Arial" w:hAnsi="Arial" w:cs="Arial"/>
          <w:color w:val="000000"/>
          <w:sz w:val="19"/>
          <w:szCs w:val="19"/>
        </w:rPr>
        <w:t>подсказать</w:t>
      </w:r>
      <w:proofErr w:type="gramEnd"/>
      <w:r>
        <w:rPr>
          <w:rFonts w:ascii="Arial" w:hAnsi="Arial" w:cs="Arial"/>
          <w:color w:val="000000"/>
          <w:sz w:val="19"/>
          <w:szCs w:val="19"/>
        </w:rPr>
        <w:t xml:space="preserve"> сколько банок нужно помыть, чтобы к приходу Медведя всё было готово.</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 единственной строке содержатся два целых числа </w:t>
      </w:r>
      <w:proofErr w:type="spellStart"/>
      <w:r>
        <w:rPr>
          <w:rFonts w:ascii="Arial" w:hAnsi="Arial" w:cs="Arial"/>
          <w:b/>
          <w:bCs/>
          <w:color w:val="000000"/>
          <w:sz w:val="19"/>
          <w:szCs w:val="19"/>
        </w:rPr>
        <w:t>a</w:t>
      </w:r>
      <w:proofErr w:type="spellEnd"/>
      <w:r>
        <w:rPr>
          <w:rFonts w:ascii="Arial" w:hAnsi="Arial" w:cs="Arial"/>
          <w:color w:val="000000"/>
          <w:sz w:val="19"/>
          <w:szCs w:val="19"/>
        </w:rPr>
        <w:t> и </w:t>
      </w:r>
      <w:proofErr w:type="spellStart"/>
      <w:r>
        <w:rPr>
          <w:rFonts w:ascii="Arial" w:hAnsi="Arial" w:cs="Arial"/>
          <w:b/>
          <w:bCs/>
          <w:color w:val="000000"/>
          <w:sz w:val="19"/>
          <w:szCs w:val="19"/>
        </w:rPr>
        <w:t>b</w:t>
      </w:r>
      <w:proofErr w:type="spellEnd"/>
      <w:r>
        <w:rPr>
          <w:rFonts w:ascii="Arial" w:hAnsi="Arial" w:cs="Arial"/>
          <w:color w:val="000000"/>
          <w:sz w:val="19"/>
          <w:szCs w:val="19"/>
        </w:rPr>
        <w:t> через пробел --- количество кабачков и баклажанов соответственно. </w:t>
      </w:r>
      <w:r>
        <w:rPr>
          <w:rFonts w:ascii="Arial" w:hAnsi="Arial" w:cs="Arial"/>
          <w:b/>
          <w:bCs/>
          <w:color w:val="000000"/>
          <w:sz w:val="19"/>
          <w:szCs w:val="19"/>
        </w:rPr>
        <w:t xml:space="preserve">0 ≤ </w:t>
      </w:r>
      <w:proofErr w:type="spellStart"/>
      <w:r>
        <w:rPr>
          <w:rFonts w:ascii="Arial" w:hAnsi="Arial" w:cs="Arial"/>
          <w:b/>
          <w:bCs/>
          <w:color w:val="000000"/>
          <w:sz w:val="19"/>
          <w:szCs w:val="19"/>
        </w:rPr>
        <w:t>a</w:t>
      </w:r>
      <w:proofErr w:type="spellEnd"/>
      <w:r>
        <w:rPr>
          <w:rFonts w:ascii="Arial" w:hAnsi="Arial" w:cs="Arial"/>
          <w:b/>
          <w:bCs/>
          <w:color w:val="000000"/>
          <w:sz w:val="19"/>
          <w:szCs w:val="19"/>
        </w:rPr>
        <w:t xml:space="preserve">, </w:t>
      </w:r>
      <w:proofErr w:type="spellStart"/>
      <w:r>
        <w:rPr>
          <w:rFonts w:ascii="Arial" w:hAnsi="Arial" w:cs="Arial"/>
          <w:b/>
          <w:bCs/>
          <w:color w:val="000000"/>
          <w:sz w:val="19"/>
          <w:szCs w:val="19"/>
        </w:rPr>
        <w:t>b</w:t>
      </w:r>
      <w:proofErr w:type="spellEnd"/>
      <w:r>
        <w:rPr>
          <w:rFonts w:ascii="Arial" w:hAnsi="Arial" w:cs="Arial"/>
          <w:b/>
          <w:bCs/>
          <w:color w:val="000000"/>
          <w:sz w:val="19"/>
          <w:szCs w:val="19"/>
        </w:rPr>
        <w:t xml:space="preserve"> ≤ 100</w:t>
      </w:r>
      <w:r>
        <w:rPr>
          <w:rFonts w:ascii="Arial" w:hAnsi="Arial" w:cs="Arial"/>
          <w:color w:val="000000"/>
          <w:sz w:val="19"/>
          <w:szCs w:val="19"/>
        </w:rPr>
        <w:t>.</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Вывести в ответ одно число --- наибольшее возможно количество банок с овощной икрой, которое получится заготовить при указанных выше условиях.</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B26F88" w:rsidRDefault="00B26F88" w:rsidP="00B26F88">
      <w:pPr>
        <w:pStyle w:val="4"/>
        <w:rPr>
          <w:rFonts w:ascii="Arial" w:hAnsi="Arial" w:cs="Arial"/>
          <w:color w:val="000000"/>
          <w:sz w:val="24"/>
          <w:szCs w:val="24"/>
        </w:rPr>
      </w:pPr>
      <w:proofErr w:type="spellStart"/>
      <w:r>
        <w:rPr>
          <w:rFonts w:ascii="Arial" w:hAnsi="Arial" w:cs="Arial"/>
          <w:color w:val="000000"/>
        </w:rPr>
        <w:t>Input</w:t>
      </w:r>
      <w:proofErr w:type="spellEnd"/>
    </w:p>
    <w:p w:rsidR="00B26F88" w:rsidRDefault="00B26F88" w:rsidP="00B26F88">
      <w:pPr>
        <w:pStyle w:val="HTML0"/>
        <w:rPr>
          <w:color w:val="000000"/>
        </w:rPr>
      </w:pPr>
      <w:r>
        <w:rPr>
          <w:color w:val="000000"/>
        </w:rPr>
        <w:t>5 7</w:t>
      </w:r>
    </w:p>
    <w:p w:rsidR="00B26F88" w:rsidRDefault="00B26F88" w:rsidP="00B26F88">
      <w:pPr>
        <w:pStyle w:val="4"/>
        <w:rPr>
          <w:rFonts w:ascii="Arial" w:hAnsi="Arial" w:cs="Arial"/>
          <w:color w:val="000000"/>
        </w:rPr>
      </w:pPr>
      <w:proofErr w:type="spellStart"/>
      <w:r>
        <w:rPr>
          <w:rFonts w:ascii="Arial" w:hAnsi="Arial" w:cs="Arial"/>
          <w:color w:val="000000"/>
        </w:rPr>
        <w:t>Output</w:t>
      </w:r>
      <w:proofErr w:type="spellEnd"/>
    </w:p>
    <w:p w:rsidR="00B26F88" w:rsidRDefault="00B26F88" w:rsidP="00B26F88">
      <w:pPr>
        <w:pStyle w:val="HTML0"/>
        <w:rPr>
          <w:color w:val="000000"/>
        </w:rPr>
      </w:pPr>
      <w:r>
        <w:rPr>
          <w:color w:val="000000"/>
        </w:rPr>
        <w:t>4</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В примере из условия нужно приготовить три банки </w:t>
      </w:r>
      <w:proofErr w:type="spellStart"/>
      <w:r>
        <w:rPr>
          <w:rFonts w:ascii="Arial" w:hAnsi="Arial" w:cs="Arial"/>
          <w:color w:val="000000"/>
          <w:sz w:val="19"/>
          <w:szCs w:val="19"/>
        </w:rPr>
        <w:t>кабачково-баклажанной</w:t>
      </w:r>
      <w:proofErr w:type="spellEnd"/>
      <w:r>
        <w:rPr>
          <w:rFonts w:ascii="Arial" w:hAnsi="Arial" w:cs="Arial"/>
          <w:color w:val="000000"/>
          <w:sz w:val="19"/>
          <w:szCs w:val="19"/>
        </w:rPr>
        <w:t xml:space="preserve"> икры (будет использовано три кабачка и шесть баклажанов) и одну банку чистой кабачковой икры из двух кабачков. Останется один лишний баклажан.</w:t>
      </w:r>
    </w:p>
    <w:p w:rsidR="00B26F88" w:rsidRDefault="00B26F88" w:rsidP="00B26F88">
      <w:pPr>
        <w:pStyle w:val="a3"/>
        <w:rPr>
          <w:rFonts w:ascii="Arial" w:hAnsi="Arial" w:cs="Arial"/>
          <w:color w:val="000000"/>
          <w:sz w:val="19"/>
          <w:szCs w:val="19"/>
        </w:rPr>
      </w:pPr>
      <w:r>
        <w:rPr>
          <w:rFonts w:ascii="Arial" w:hAnsi="Arial" w:cs="Arial"/>
          <w:color w:val="000000"/>
          <w:sz w:val="19"/>
          <w:szCs w:val="19"/>
        </w:rPr>
        <w:lastRenderedPageBreak/>
        <w:t>Ваше решение будет проверяться на 20 тестах, за прохождение каждого оно получит по 5 баллов. Тест из условия не встречается среди оцениваемых тестов этой задачи.</w:t>
      </w:r>
    </w:p>
    <w:p w:rsidR="00B26F88" w:rsidRDefault="00B26F88" w:rsidP="00B26F88">
      <w:pPr>
        <w:pStyle w:val="z-1"/>
      </w:pPr>
      <w:r>
        <w:t>Конец формы</w:t>
      </w:r>
    </w:p>
    <w:p w:rsidR="001A31D8" w:rsidRDefault="001A31D8" w:rsidP="001A31D8">
      <w:pPr>
        <w:pStyle w:val="z-1"/>
      </w:pPr>
      <w:r>
        <w:t>Конец формы</w:t>
      </w:r>
    </w:p>
    <w:p w:rsidR="00A94BEC" w:rsidRDefault="00A94BEC" w:rsidP="00A94BEC">
      <w:pPr>
        <w:pStyle w:val="z-1"/>
      </w:pPr>
      <w:r>
        <w:t>Конец формы</w:t>
      </w:r>
    </w:p>
    <w:p w:rsidR="00B04BEA" w:rsidRPr="00A94BEC" w:rsidRDefault="00B04BEA" w:rsidP="00B04BEA">
      <w:pPr>
        <w:pStyle w:val="z-1"/>
        <w:rPr>
          <w:vanish w:val="0"/>
        </w:rPr>
      </w:pPr>
    </w:p>
    <w:p w:rsidR="00B04BEA" w:rsidRPr="00A94BEC" w:rsidRDefault="00B04BEA" w:rsidP="00B04BEA">
      <w:pPr>
        <w:pStyle w:val="z-1"/>
        <w:rPr>
          <w:vanish w:val="0"/>
        </w:rPr>
      </w:pPr>
    </w:p>
    <w:p w:rsidR="00B26F88" w:rsidRDefault="00B26F88" w:rsidP="00B26F88">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B: Тролль и пароль</w:t>
      </w:r>
    </w:p>
    <w:p w:rsidR="00B26F88" w:rsidRDefault="00B26F88" w:rsidP="00B26F88">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bl>
    <w:p w:rsidR="00B26F88" w:rsidRDefault="00B26F88" w:rsidP="00B26F88">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2</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100</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input.txt</w:t>
            </w:r>
            <w:r w:rsidRPr="00B26F88">
              <w:rPr>
                <w:sz w:val="18"/>
                <w:szCs w:val="18"/>
                <w:lang w:val="en-US"/>
              </w:rPr>
              <w:t> or standard input</w:t>
            </w: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output.txt</w:t>
            </w:r>
            <w:r w:rsidRPr="00B26F88">
              <w:rPr>
                <w:sz w:val="18"/>
                <w:szCs w:val="18"/>
                <w:lang w:val="en-US"/>
              </w:rPr>
              <w:t> or standard output</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64M</w:t>
            </w:r>
          </w:p>
        </w:tc>
      </w:tr>
    </w:tbl>
    <w:p w:rsidR="00B26F88" w:rsidRDefault="00B26F88" w:rsidP="00B26F88">
      <w:pPr>
        <w:pStyle w:val="3"/>
        <w:rPr>
          <w:rFonts w:ascii="Arial" w:hAnsi="Arial" w:cs="Arial"/>
          <w:color w:val="000000"/>
          <w:sz w:val="22"/>
          <w:szCs w:val="22"/>
        </w:rPr>
      </w:pPr>
      <w:r>
        <w:rPr>
          <w:rFonts w:ascii="Arial" w:hAnsi="Arial" w:cs="Arial"/>
          <w:color w:val="000000"/>
          <w:sz w:val="22"/>
          <w:szCs w:val="22"/>
        </w:rPr>
        <w:t>Тролль и пароль</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Тролль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хочет придумать надежный пароль для своего </w:t>
      </w:r>
      <w:proofErr w:type="spellStart"/>
      <w:r>
        <w:rPr>
          <w:rFonts w:ascii="Arial" w:hAnsi="Arial" w:cs="Arial"/>
          <w:color w:val="000000"/>
          <w:sz w:val="19"/>
          <w:szCs w:val="19"/>
        </w:rPr>
        <w:t>аккаунта</w:t>
      </w:r>
      <w:proofErr w:type="spellEnd"/>
      <w:r>
        <w:rPr>
          <w:rFonts w:ascii="Arial" w:hAnsi="Arial" w:cs="Arial"/>
          <w:color w:val="000000"/>
          <w:sz w:val="19"/>
          <w:szCs w:val="19"/>
        </w:rPr>
        <w:t xml:space="preserve"> в сети "</w:t>
      </w:r>
      <w:proofErr w:type="spellStart"/>
      <w:r>
        <w:rPr>
          <w:rFonts w:ascii="Arial" w:hAnsi="Arial" w:cs="Arial"/>
          <w:color w:val="000000"/>
          <w:sz w:val="19"/>
          <w:szCs w:val="19"/>
        </w:rPr>
        <w:t>Троллеграм</w:t>
      </w:r>
      <w:proofErr w:type="spellEnd"/>
      <w:r>
        <w:rPr>
          <w:rFonts w:ascii="Arial" w:hAnsi="Arial" w:cs="Arial"/>
          <w:color w:val="000000"/>
          <w:sz w:val="19"/>
          <w:szCs w:val="19"/>
        </w:rPr>
        <w:t xml:space="preserve">". Правила таковы, что для этого он должен иметь карточки с теми символами, которые входят в пароль. У </w:t>
      </w:r>
      <w:proofErr w:type="spellStart"/>
      <w:r>
        <w:rPr>
          <w:rFonts w:ascii="Arial" w:hAnsi="Arial" w:cs="Arial"/>
          <w:color w:val="000000"/>
          <w:sz w:val="19"/>
          <w:szCs w:val="19"/>
        </w:rPr>
        <w:t>Зумбагеша</w:t>
      </w:r>
      <w:proofErr w:type="spellEnd"/>
      <w:r>
        <w:rPr>
          <w:rFonts w:ascii="Arial" w:hAnsi="Arial" w:cs="Arial"/>
          <w:color w:val="000000"/>
          <w:sz w:val="19"/>
          <w:szCs w:val="19"/>
        </w:rPr>
        <w:t xml:space="preserve"> есть </w:t>
      </w:r>
      <w:proofErr w:type="spellStart"/>
      <w:r>
        <w:rPr>
          <w:rFonts w:ascii="Arial" w:hAnsi="Arial" w:cs="Arial"/>
          <w:b/>
          <w:bCs/>
          <w:color w:val="000000"/>
          <w:sz w:val="19"/>
          <w:szCs w:val="19"/>
        </w:rPr>
        <w:t>a</w:t>
      </w:r>
      <w:proofErr w:type="spellEnd"/>
      <w:r>
        <w:rPr>
          <w:rFonts w:ascii="Arial" w:hAnsi="Arial" w:cs="Arial"/>
          <w:color w:val="000000"/>
          <w:sz w:val="19"/>
          <w:szCs w:val="19"/>
        </w:rPr>
        <w:t> карточек с большой буквой 'A', </w:t>
      </w:r>
      <w:proofErr w:type="spellStart"/>
      <w:r>
        <w:rPr>
          <w:rFonts w:ascii="Arial" w:hAnsi="Arial" w:cs="Arial"/>
          <w:b/>
          <w:bCs/>
          <w:color w:val="000000"/>
          <w:sz w:val="19"/>
          <w:szCs w:val="19"/>
        </w:rPr>
        <w:t>b</w:t>
      </w:r>
      <w:proofErr w:type="spellEnd"/>
      <w:r>
        <w:rPr>
          <w:rFonts w:ascii="Arial" w:hAnsi="Arial" w:cs="Arial"/>
          <w:color w:val="000000"/>
          <w:sz w:val="19"/>
          <w:szCs w:val="19"/>
        </w:rPr>
        <w:t> карточек с большой буквой 'B' и </w:t>
      </w:r>
      <w:proofErr w:type="spellStart"/>
      <w:r>
        <w:rPr>
          <w:rFonts w:ascii="Arial" w:hAnsi="Arial" w:cs="Arial"/>
          <w:b/>
          <w:bCs/>
          <w:color w:val="000000"/>
          <w:sz w:val="19"/>
          <w:szCs w:val="19"/>
        </w:rPr>
        <w:t>c</w:t>
      </w:r>
      <w:proofErr w:type="spellEnd"/>
      <w:r>
        <w:rPr>
          <w:rFonts w:ascii="Arial" w:hAnsi="Arial" w:cs="Arial"/>
          <w:color w:val="000000"/>
          <w:sz w:val="19"/>
          <w:szCs w:val="19"/>
        </w:rPr>
        <w:t> карточек с большой буквой 'С'. Из них он и может составить свой пароль.</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С одной стороны он хочет, чтобы пароль был надежным, поэтому в его пароле не должны рядом встречаться два одинаковых символа. </w:t>
      </w:r>
      <w:proofErr w:type="gramStart"/>
      <w:r>
        <w:rPr>
          <w:rFonts w:ascii="Arial" w:hAnsi="Arial" w:cs="Arial"/>
          <w:color w:val="000000"/>
          <w:sz w:val="19"/>
          <w:szCs w:val="19"/>
        </w:rPr>
        <w:t>Например</w:t>
      </w:r>
      <w:proofErr w:type="gramEnd"/>
      <w:r>
        <w:rPr>
          <w:rFonts w:ascii="Arial" w:hAnsi="Arial" w:cs="Arial"/>
          <w:color w:val="000000"/>
          <w:sz w:val="19"/>
          <w:szCs w:val="19"/>
        </w:rPr>
        <w:t xml:space="preserve"> пароли "AAA", "CBBACA", "ABABCCAB" он считает простыми, так как в них присутствуют два рядом стоящих одинаковых символа.</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С другой стороны,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боится забыть свой пароль, поэтому хочет составить пароль так, чтобы среди любых трёх подряд идущих символов пароля все три не были разными. Например, он забудет пароль "ABACBC", так как в нём есть три подряд идущих символа "ACB", каждый своего вида.</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По заданным числам </w:t>
      </w:r>
      <w:proofErr w:type="spellStart"/>
      <w:r>
        <w:rPr>
          <w:rFonts w:ascii="Arial" w:hAnsi="Arial" w:cs="Arial"/>
          <w:b/>
          <w:bCs/>
          <w:color w:val="000000"/>
          <w:sz w:val="19"/>
          <w:szCs w:val="19"/>
        </w:rPr>
        <w:t>a</w:t>
      </w:r>
      <w:proofErr w:type="spellEnd"/>
      <w:r>
        <w:rPr>
          <w:rFonts w:ascii="Arial" w:hAnsi="Arial" w:cs="Arial"/>
          <w:color w:val="000000"/>
          <w:sz w:val="19"/>
          <w:szCs w:val="19"/>
        </w:rPr>
        <w:t>, </w:t>
      </w:r>
      <w:proofErr w:type="spellStart"/>
      <w:r>
        <w:rPr>
          <w:rFonts w:ascii="Arial" w:hAnsi="Arial" w:cs="Arial"/>
          <w:b/>
          <w:bCs/>
          <w:color w:val="000000"/>
          <w:sz w:val="19"/>
          <w:szCs w:val="19"/>
        </w:rPr>
        <w:t>b</w:t>
      </w:r>
      <w:proofErr w:type="spellEnd"/>
      <w:r>
        <w:rPr>
          <w:rFonts w:ascii="Arial" w:hAnsi="Arial" w:cs="Arial"/>
          <w:color w:val="000000"/>
          <w:sz w:val="19"/>
          <w:szCs w:val="19"/>
        </w:rPr>
        <w:t>, </w:t>
      </w:r>
      <w:proofErr w:type="spellStart"/>
      <w:r>
        <w:rPr>
          <w:rFonts w:ascii="Arial" w:hAnsi="Arial" w:cs="Arial"/>
          <w:b/>
          <w:bCs/>
          <w:color w:val="000000"/>
          <w:sz w:val="19"/>
          <w:szCs w:val="19"/>
        </w:rPr>
        <w:t>c</w:t>
      </w:r>
      <w:proofErr w:type="spellEnd"/>
      <w:r>
        <w:rPr>
          <w:rFonts w:ascii="Arial" w:hAnsi="Arial" w:cs="Arial"/>
          <w:color w:val="000000"/>
          <w:sz w:val="19"/>
          <w:szCs w:val="19"/>
        </w:rPr>
        <w:t xml:space="preserve"> определить длину самого большого пароля, который сможет при таких условиях придумать </w:t>
      </w:r>
      <w:proofErr w:type="spellStart"/>
      <w:r>
        <w:rPr>
          <w:rFonts w:ascii="Arial" w:hAnsi="Arial" w:cs="Arial"/>
          <w:color w:val="000000"/>
          <w:sz w:val="19"/>
          <w:szCs w:val="19"/>
        </w:rPr>
        <w:t>Зумбагеш</w:t>
      </w:r>
      <w:proofErr w:type="spellEnd"/>
      <w:r>
        <w:rPr>
          <w:rFonts w:ascii="Arial" w:hAnsi="Arial" w:cs="Arial"/>
          <w:color w:val="000000"/>
          <w:sz w:val="19"/>
          <w:szCs w:val="19"/>
        </w:rPr>
        <w:t>.</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Pr="00B26F88" w:rsidRDefault="00B26F88" w:rsidP="00B26F88">
      <w:pPr>
        <w:pStyle w:val="a3"/>
        <w:rPr>
          <w:rFonts w:ascii="Arial" w:hAnsi="Arial" w:cs="Arial"/>
          <w:color w:val="000000"/>
          <w:sz w:val="19"/>
          <w:szCs w:val="19"/>
          <w:lang w:val="en-US"/>
        </w:rPr>
      </w:pPr>
      <w:r>
        <w:rPr>
          <w:rFonts w:ascii="Arial" w:hAnsi="Arial" w:cs="Arial"/>
          <w:color w:val="000000"/>
          <w:sz w:val="19"/>
          <w:szCs w:val="19"/>
        </w:rPr>
        <w:t>На вход подаются три целых числа </w:t>
      </w:r>
      <w:proofErr w:type="spellStart"/>
      <w:r>
        <w:rPr>
          <w:rFonts w:ascii="Arial" w:hAnsi="Arial" w:cs="Arial"/>
          <w:b/>
          <w:bCs/>
          <w:color w:val="000000"/>
          <w:sz w:val="19"/>
          <w:szCs w:val="19"/>
        </w:rPr>
        <w:t>a</w:t>
      </w:r>
      <w:proofErr w:type="spellEnd"/>
      <w:r>
        <w:rPr>
          <w:rFonts w:ascii="Arial" w:hAnsi="Arial" w:cs="Arial"/>
          <w:color w:val="000000"/>
          <w:sz w:val="19"/>
          <w:szCs w:val="19"/>
        </w:rPr>
        <w:t>, </w:t>
      </w:r>
      <w:proofErr w:type="spellStart"/>
      <w:r>
        <w:rPr>
          <w:rFonts w:ascii="Arial" w:hAnsi="Arial" w:cs="Arial"/>
          <w:b/>
          <w:bCs/>
          <w:color w:val="000000"/>
          <w:sz w:val="19"/>
          <w:szCs w:val="19"/>
        </w:rPr>
        <w:t>b</w:t>
      </w:r>
      <w:proofErr w:type="spellEnd"/>
      <w:r>
        <w:rPr>
          <w:rFonts w:ascii="Arial" w:hAnsi="Arial" w:cs="Arial"/>
          <w:color w:val="000000"/>
          <w:sz w:val="19"/>
          <w:szCs w:val="19"/>
        </w:rPr>
        <w:t> и </w:t>
      </w:r>
      <w:proofErr w:type="spellStart"/>
      <w:r>
        <w:rPr>
          <w:rFonts w:ascii="Arial" w:hAnsi="Arial" w:cs="Arial"/>
          <w:b/>
          <w:bCs/>
          <w:color w:val="000000"/>
          <w:sz w:val="19"/>
          <w:szCs w:val="19"/>
        </w:rPr>
        <w:t>c</w:t>
      </w:r>
      <w:proofErr w:type="spellEnd"/>
      <w:r>
        <w:rPr>
          <w:rFonts w:ascii="Arial" w:hAnsi="Arial" w:cs="Arial"/>
          <w:color w:val="000000"/>
          <w:sz w:val="19"/>
          <w:szCs w:val="19"/>
        </w:rPr>
        <w:t> через пробел. </w:t>
      </w:r>
      <w:r w:rsidRPr="00B26F88">
        <w:rPr>
          <w:rFonts w:ascii="Arial" w:hAnsi="Arial" w:cs="Arial"/>
          <w:b/>
          <w:bCs/>
          <w:color w:val="000000"/>
          <w:sz w:val="19"/>
          <w:szCs w:val="19"/>
          <w:lang w:val="en-US"/>
        </w:rPr>
        <w:t>0 ≤ a, b, c ≤ 10</w:t>
      </w:r>
      <w:r w:rsidRPr="00B26F88">
        <w:rPr>
          <w:rFonts w:ascii="Arial" w:hAnsi="Arial" w:cs="Arial"/>
          <w:b/>
          <w:bCs/>
          <w:color w:val="000000"/>
          <w:sz w:val="19"/>
          <w:szCs w:val="19"/>
          <w:vertAlign w:val="superscript"/>
          <w:lang w:val="en-US"/>
        </w:rPr>
        <w:t>18</w:t>
      </w:r>
      <w:r w:rsidRPr="00B26F88">
        <w:rPr>
          <w:rFonts w:ascii="Arial" w:hAnsi="Arial" w:cs="Arial"/>
          <w:color w:val="000000"/>
          <w:sz w:val="19"/>
          <w:szCs w:val="19"/>
          <w:lang w:val="en-US"/>
        </w:rPr>
        <w:t>. </w:t>
      </w:r>
      <w:r w:rsidRPr="00B26F88">
        <w:rPr>
          <w:rFonts w:ascii="Arial" w:hAnsi="Arial" w:cs="Arial"/>
          <w:b/>
          <w:bCs/>
          <w:color w:val="000000"/>
          <w:sz w:val="19"/>
          <w:szCs w:val="19"/>
          <w:lang w:val="en-US"/>
        </w:rPr>
        <w:t>a + b + c &gt; 0</w:t>
      </w:r>
      <w:r w:rsidRPr="00B26F88">
        <w:rPr>
          <w:rFonts w:ascii="Arial" w:hAnsi="Arial" w:cs="Arial"/>
          <w:color w:val="000000"/>
          <w:sz w:val="19"/>
          <w:szCs w:val="19"/>
          <w:lang w:val="en-US"/>
        </w:rPr>
        <w:t>.</w:t>
      </w:r>
    </w:p>
    <w:p w:rsidR="00B26F88" w:rsidRPr="00B26F88" w:rsidRDefault="00B26F88" w:rsidP="00B26F88">
      <w:pPr>
        <w:pStyle w:val="3"/>
        <w:rPr>
          <w:rFonts w:ascii="Arial" w:hAnsi="Arial" w:cs="Arial"/>
          <w:color w:val="000000"/>
          <w:sz w:val="22"/>
          <w:szCs w:val="22"/>
          <w:lang w:val="en-US"/>
        </w:rPr>
      </w:pPr>
      <w:r w:rsidRPr="00B26F88">
        <w:rPr>
          <w:rFonts w:ascii="Arial" w:hAnsi="Arial" w:cs="Arial"/>
          <w:color w:val="000000"/>
          <w:sz w:val="22"/>
          <w:szCs w:val="22"/>
          <w:lang w:val="en-US"/>
        </w:rPr>
        <w:t>Output format</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Вывести одно число --- длину самого большого пароля, который сможет придумать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при таких условиях.</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B26F88" w:rsidRDefault="00B26F88" w:rsidP="00B26F88">
      <w:pPr>
        <w:pStyle w:val="4"/>
        <w:rPr>
          <w:rFonts w:ascii="Arial" w:hAnsi="Arial" w:cs="Arial"/>
          <w:color w:val="000000"/>
          <w:sz w:val="24"/>
          <w:szCs w:val="24"/>
        </w:rPr>
      </w:pPr>
      <w:proofErr w:type="spellStart"/>
      <w:r>
        <w:rPr>
          <w:rFonts w:ascii="Arial" w:hAnsi="Arial" w:cs="Arial"/>
          <w:color w:val="000000"/>
        </w:rPr>
        <w:t>Input</w:t>
      </w:r>
      <w:proofErr w:type="spellEnd"/>
    </w:p>
    <w:p w:rsidR="00B26F88" w:rsidRDefault="00B26F88" w:rsidP="00B26F88">
      <w:pPr>
        <w:pStyle w:val="HTML0"/>
        <w:rPr>
          <w:color w:val="000000"/>
        </w:rPr>
      </w:pPr>
      <w:r>
        <w:rPr>
          <w:color w:val="000000"/>
        </w:rPr>
        <w:t>2 1 0</w:t>
      </w:r>
    </w:p>
    <w:p w:rsidR="00B26F88" w:rsidRDefault="00B26F88" w:rsidP="00B26F88">
      <w:pPr>
        <w:pStyle w:val="4"/>
        <w:rPr>
          <w:rFonts w:ascii="Arial" w:hAnsi="Arial" w:cs="Arial"/>
          <w:color w:val="000000"/>
        </w:rPr>
      </w:pPr>
      <w:proofErr w:type="spellStart"/>
      <w:r>
        <w:rPr>
          <w:rFonts w:ascii="Arial" w:hAnsi="Arial" w:cs="Arial"/>
          <w:color w:val="000000"/>
        </w:rPr>
        <w:t>Output</w:t>
      </w:r>
      <w:proofErr w:type="spellEnd"/>
    </w:p>
    <w:p w:rsidR="00B26F88" w:rsidRDefault="00B26F88" w:rsidP="00B26F88">
      <w:pPr>
        <w:pStyle w:val="HTML0"/>
        <w:rPr>
          <w:color w:val="000000"/>
        </w:rPr>
      </w:pPr>
      <w:r>
        <w:rPr>
          <w:color w:val="000000"/>
        </w:rPr>
        <w:t>3</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 примере из условия, у тролля есть две буквы 'A', одна буква 'B' и ни одной буквы 'C'. Из них он может составить пароль "ABA", удовлетворяющий всем его условиям. И это будет самый длинный пароль, который он сможет составить из этих букв.</w:t>
      </w:r>
    </w:p>
    <w:p w:rsidR="00B26F88" w:rsidRDefault="00B26F88" w:rsidP="00B26F88">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Необходимые подзадачи</w:t>
            </w: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2-26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 xml:space="preserve">0 ≤ </w:t>
            </w:r>
            <w:proofErr w:type="spellStart"/>
            <w:r>
              <w:rPr>
                <w:b/>
                <w:bCs/>
                <w:sz w:val="18"/>
                <w:szCs w:val="18"/>
              </w:rPr>
              <w:t>a</w:t>
            </w:r>
            <w:proofErr w:type="spellEnd"/>
            <w:r>
              <w:rPr>
                <w:b/>
                <w:bCs/>
                <w:sz w:val="18"/>
                <w:szCs w:val="18"/>
              </w:rPr>
              <w:t xml:space="preserve">, </w:t>
            </w:r>
            <w:proofErr w:type="spellStart"/>
            <w:r>
              <w:rPr>
                <w:b/>
                <w:bCs/>
                <w:sz w:val="18"/>
                <w:szCs w:val="18"/>
              </w:rPr>
              <w:t>b</w:t>
            </w:r>
            <w:proofErr w:type="spellEnd"/>
            <w:r>
              <w:rPr>
                <w:b/>
                <w:bCs/>
                <w:sz w:val="18"/>
                <w:szCs w:val="18"/>
              </w:rPr>
              <w:t xml:space="preserve">, </w:t>
            </w:r>
            <w:proofErr w:type="spellStart"/>
            <w:r>
              <w:rPr>
                <w:b/>
                <w:bCs/>
                <w:sz w:val="18"/>
                <w:szCs w:val="18"/>
              </w:rPr>
              <w:t>c</w:t>
            </w:r>
            <w:proofErr w:type="spellEnd"/>
            <w:r>
              <w:rPr>
                <w:b/>
                <w:bCs/>
                <w:sz w:val="18"/>
                <w:szCs w:val="18"/>
              </w:rPr>
              <w:t xml:space="preserve"> ≤ 10</w:t>
            </w:r>
            <w:r>
              <w:rPr>
                <w:b/>
                <w:bCs/>
                <w:sz w:val="18"/>
                <w:szCs w:val="18"/>
                <w:vertAlign w:val="superscript"/>
              </w:rPr>
              <w:t>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w:t>
            </w: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27-51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0, 1</w:t>
            </w:r>
          </w:p>
        </w:tc>
      </w:tr>
    </w:tbl>
    <w:p w:rsidR="00B26F88" w:rsidRDefault="00B26F88" w:rsidP="00B26F88">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B26F88" w:rsidRDefault="00B26F88" w:rsidP="00B26F88">
      <w:pPr>
        <w:pStyle w:val="z-1"/>
      </w:pPr>
      <w:r>
        <w:t>Конец формы</w:t>
      </w:r>
    </w:p>
    <w:p w:rsidR="001A31D8" w:rsidRDefault="001A31D8" w:rsidP="001A31D8">
      <w:pPr>
        <w:pStyle w:val="z-1"/>
      </w:pPr>
      <w:r>
        <w:t>Конец формы</w:t>
      </w:r>
    </w:p>
    <w:p w:rsidR="00A94BEC" w:rsidRDefault="00A94BEC" w:rsidP="00A94BEC">
      <w:pPr>
        <w:pStyle w:val="z-1"/>
      </w:pPr>
      <w:r>
        <w:t>Конец формы</w:t>
      </w:r>
    </w:p>
    <w:p w:rsidR="00B04BEA" w:rsidRPr="00A94BEC" w:rsidRDefault="00B04BEA" w:rsidP="00B04BEA">
      <w:pPr>
        <w:pStyle w:val="z-1"/>
        <w:rPr>
          <w:vanish w:val="0"/>
        </w:rPr>
      </w:pPr>
    </w:p>
    <w:p w:rsidR="00B04BEA" w:rsidRPr="00A94BEC" w:rsidRDefault="00B04BEA" w:rsidP="00B04BEA">
      <w:pPr>
        <w:pStyle w:val="z-1"/>
        <w:rPr>
          <w:vanish w:val="0"/>
        </w:rPr>
      </w:pPr>
    </w:p>
    <w:p w:rsidR="00B26F88" w:rsidRDefault="00B26F88" w:rsidP="00B26F88">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C: Поиск перестановки</w:t>
      </w:r>
    </w:p>
    <w:p w:rsidR="00B26F88" w:rsidRDefault="00B26F88" w:rsidP="00B26F88">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bl>
    <w:p w:rsidR="00B26F88" w:rsidRDefault="00B26F88" w:rsidP="00B26F88">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3</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100</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input.txt</w:t>
            </w:r>
            <w:r w:rsidRPr="00B26F88">
              <w:rPr>
                <w:sz w:val="18"/>
                <w:szCs w:val="18"/>
                <w:lang w:val="en-US"/>
              </w:rPr>
              <w:t> or standard input</w:t>
            </w: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output.txt</w:t>
            </w:r>
            <w:r w:rsidRPr="00B26F88">
              <w:rPr>
                <w:sz w:val="18"/>
                <w:szCs w:val="18"/>
                <w:lang w:val="en-US"/>
              </w:rPr>
              <w:t> or standard output</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64M</w:t>
            </w:r>
          </w:p>
        </w:tc>
      </w:tr>
    </w:tbl>
    <w:p w:rsidR="00B26F88" w:rsidRDefault="00B26F88" w:rsidP="00B26F88">
      <w:pPr>
        <w:pStyle w:val="3"/>
        <w:rPr>
          <w:rFonts w:ascii="Arial" w:hAnsi="Arial" w:cs="Arial"/>
          <w:color w:val="000000"/>
          <w:sz w:val="22"/>
          <w:szCs w:val="22"/>
        </w:rPr>
      </w:pPr>
      <w:r>
        <w:rPr>
          <w:rFonts w:ascii="Arial" w:hAnsi="Arial" w:cs="Arial"/>
          <w:color w:val="000000"/>
          <w:sz w:val="22"/>
          <w:szCs w:val="22"/>
        </w:rPr>
        <w:t>Поиск перестановки</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Две сестры Аня и Яна играют в следующую математическую игру. Аня загадывает последовательность </w:t>
      </w:r>
      <w:r>
        <w:rPr>
          <w:rFonts w:ascii="Arial" w:hAnsi="Arial" w:cs="Arial"/>
          <w:b/>
          <w:bCs/>
          <w:color w:val="000000"/>
          <w:sz w:val="19"/>
          <w:szCs w:val="19"/>
        </w:rPr>
        <w:t>T</w:t>
      </w:r>
      <w:r>
        <w:rPr>
          <w:rFonts w:ascii="Arial" w:hAnsi="Arial" w:cs="Arial"/>
          <w:color w:val="000000"/>
          <w:sz w:val="19"/>
          <w:szCs w:val="19"/>
        </w:rPr>
        <w:t> из </w:t>
      </w:r>
      <w:proofErr w:type="spellStart"/>
      <w:r>
        <w:rPr>
          <w:rFonts w:ascii="Arial" w:hAnsi="Arial" w:cs="Arial"/>
          <w:b/>
          <w:bCs/>
          <w:color w:val="000000"/>
          <w:sz w:val="19"/>
          <w:szCs w:val="19"/>
        </w:rPr>
        <w:t>n</w:t>
      </w:r>
      <w:proofErr w:type="spellEnd"/>
      <w:r>
        <w:rPr>
          <w:rFonts w:ascii="Arial" w:hAnsi="Arial" w:cs="Arial"/>
          <w:color w:val="000000"/>
          <w:sz w:val="19"/>
          <w:szCs w:val="19"/>
        </w:rPr>
        <w:t> натуральных чисел </w:t>
      </w:r>
      <w:proofErr w:type="spellStart"/>
      <w:r>
        <w:rPr>
          <w:rFonts w:ascii="Arial" w:hAnsi="Arial" w:cs="Arial"/>
          <w:b/>
          <w:bCs/>
          <w:color w:val="000000"/>
          <w:sz w:val="19"/>
          <w:szCs w:val="19"/>
        </w:rPr>
        <w:t>a</w:t>
      </w:r>
      <w:r>
        <w:rPr>
          <w:rFonts w:ascii="Arial" w:hAnsi="Arial" w:cs="Arial"/>
          <w:b/>
          <w:bCs/>
          <w:color w:val="000000"/>
          <w:sz w:val="19"/>
          <w:szCs w:val="19"/>
          <w:vertAlign w:val="subscript"/>
        </w:rPr>
        <w:t>i</w:t>
      </w:r>
      <w:proofErr w:type="spellEnd"/>
      <w:r>
        <w:rPr>
          <w:rFonts w:ascii="Arial" w:hAnsi="Arial" w:cs="Arial"/>
          <w:color w:val="000000"/>
          <w:sz w:val="19"/>
          <w:szCs w:val="19"/>
        </w:rPr>
        <w:t>. После этого она пишет эту последовательность на доске, а Яна находит в ней </w:t>
      </w:r>
      <w:r>
        <w:rPr>
          <w:rFonts w:ascii="Arial" w:hAnsi="Arial" w:cs="Arial"/>
          <w:b/>
          <w:bCs/>
          <w:color w:val="000000"/>
          <w:sz w:val="19"/>
          <w:szCs w:val="19"/>
        </w:rPr>
        <w:t>самую большую</w:t>
      </w:r>
      <w:r>
        <w:rPr>
          <w:rFonts w:ascii="Arial" w:hAnsi="Arial" w:cs="Arial"/>
          <w:color w:val="000000"/>
          <w:sz w:val="19"/>
          <w:szCs w:val="19"/>
        </w:rPr>
        <w:t> перестановку </w:t>
      </w:r>
      <w:r>
        <w:rPr>
          <w:rFonts w:ascii="Arial" w:hAnsi="Arial" w:cs="Arial"/>
          <w:b/>
          <w:bCs/>
          <w:color w:val="000000"/>
          <w:sz w:val="19"/>
          <w:szCs w:val="19"/>
        </w:rPr>
        <w:t>P</w:t>
      </w:r>
      <w:r>
        <w:rPr>
          <w:rFonts w:ascii="Arial" w:hAnsi="Arial" w:cs="Arial"/>
          <w:color w:val="000000"/>
          <w:sz w:val="19"/>
          <w:szCs w:val="19"/>
        </w:rPr>
        <w:t>, которая является непрерывным отрезком предложенной последовательности.</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Последовательность </w:t>
      </w:r>
      <w:r>
        <w:rPr>
          <w:rFonts w:ascii="Arial" w:hAnsi="Arial" w:cs="Arial"/>
          <w:b/>
          <w:bCs/>
          <w:color w:val="000000"/>
          <w:sz w:val="19"/>
          <w:szCs w:val="19"/>
        </w:rPr>
        <w:t>P</w:t>
      </w:r>
      <w:r>
        <w:rPr>
          <w:rFonts w:ascii="Arial" w:hAnsi="Arial" w:cs="Arial"/>
          <w:color w:val="000000"/>
          <w:sz w:val="19"/>
          <w:szCs w:val="19"/>
        </w:rPr>
        <w:t> являются отрезком последовательности </w:t>
      </w:r>
      <w:r>
        <w:rPr>
          <w:rFonts w:ascii="Arial" w:hAnsi="Arial" w:cs="Arial"/>
          <w:b/>
          <w:bCs/>
          <w:color w:val="000000"/>
          <w:sz w:val="19"/>
          <w:szCs w:val="19"/>
        </w:rPr>
        <w:t>T</w:t>
      </w:r>
      <w:r>
        <w:rPr>
          <w:rFonts w:ascii="Arial" w:hAnsi="Arial" w:cs="Arial"/>
          <w:color w:val="000000"/>
          <w:sz w:val="19"/>
          <w:szCs w:val="19"/>
        </w:rPr>
        <w:t>, если можно у последовательности </w:t>
      </w:r>
      <w:r>
        <w:rPr>
          <w:rFonts w:ascii="Arial" w:hAnsi="Arial" w:cs="Arial"/>
          <w:b/>
          <w:bCs/>
          <w:color w:val="000000"/>
          <w:sz w:val="19"/>
          <w:szCs w:val="19"/>
        </w:rPr>
        <w:t>T</w:t>
      </w:r>
      <w:r>
        <w:rPr>
          <w:rFonts w:ascii="Arial" w:hAnsi="Arial" w:cs="Arial"/>
          <w:color w:val="000000"/>
          <w:sz w:val="19"/>
          <w:szCs w:val="19"/>
        </w:rPr>
        <w:t> удалить несколько подряд идущих (возможно ни одного) элементов из начала и несколько подряд идущих (возможно ни одного) элементов из конца и получить после этого последовательность </w:t>
      </w:r>
      <w:r>
        <w:rPr>
          <w:rFonts w:ascii="Arial" w:hAnsi="Arial" w:cs="Arial"/>
          <w:b/>
          <w:bCs/>
          <w:color w:val="000000"/>
          <w:sz w:val="19"/>
          <w:szCs w:val="19"/>
        </w:rPr>
        <w:t>P</w:t>
      </w:r>
      <w:r>
        <w:rPr>
          <w:rFonts w:ascii="Arial" w:hAnsi="Arial" w:cs="Arial"/>
          <w:color w:val="000000"/>
          <w:sz w:val="19"/>
          <w:szCs w:val="19"/>
        </w:rPr>
        <w:t>.</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Последовательность </w:t>
      </w:r>
      <w:r>
        <w:rPr>
          <w:rFonts w:ascii="Arial" w:hAnsi="Arial" w:cs="Arial"/>
          <w:b/>
          <w:bCs/>
          <w:color w:val="000000"/>
          <w:sz w:val="19"/>
          <w:szCs w:val="19"/>
        </w:rPr>
        <w:t>P</w:t>
      </w:r>
      <w:r>
        <w:rPr>
          <w:rFonts w:ascii="Arial" w:hAnsi="Arial" w:cs="Arial"/>
          <w:color w:val="000000"/>
          <w:sz w:val="19"/>
          <w:szCs w:val="19"/>
        </w:rPr>
        <w:t> является перестановкой длины </w:t>
      </w:r>
      <w:proofErr w:type="spellStart"/>
      <w:r>
        <w:rPr>
          <w:rFonts w:ascii="Arial" w:hAnsi="Arial" w:cs="Arial"/>
          <w:b/>
          <w:bCs/>
          <w:color w:val="000000"/>
          <w:sz w:val="19"/>
          <w:szCs w:val="19"/>
        </w:rPr>
        <w:t>k</w:t>
      </w:r>
      <w:proofErr w:type="spellEnd"/>
      <w:r>
        <w:rPr>
          <w:rFonts w:ascii="Arial" w:hAnsi="Arial" w:cs="Arial"/>
          <w:color w:val="000000"/>
          <w:sz w:val="19"/>
          <w:szCs w:val="19"/>
        </w:rPr>
        <w:t>, если она содержит все числа от </w:t>
      </w:r>
      <w:r>
        <w:rPr>
          <w:rFonts w:ascii="Arial" w:hAnsi="Arial" w:cs="Arial"/>
          <w:b/>
          <w:bCs/>
          <w:color w:val="000000"/>
          <w:sz w:val="19"/>
          <w:szCs w:val="19"/>
        </w:rPr>
        <w:t>1</w:t>
      </w:r>
      <w:r>
        <w:rPr>
          <w:rFonts w:ascii="Arial" w:hAnsi="Arial" w:cs="Arial"/>
          <w:color w:val="000000"/>
          <w:sz w:val="19"/>
          <w:szCs w:val="19"/>
        </w:rPr>
        <w:t> до </w:t>
      </w:r>
      <w:proofErr w:type="spellStart"/>
      <w:r>
        <w:rPr>
          <w:rFonts w:ascii="Arial" w:hAnsi="Arial" w:cs="Arial"/>
          <w:b/>
          <w:bCs/>
          <w:color w:val="000000"/>
          <w:sz w:val="19"/>
          <w:szCs w:val="19"/>
        </w:rPr>
        <w:t>k</w:t>
      </w:r>
      <w:proofErr w:type="spellEnd"/>
      <w:r>
        <w:rPr>
          <w:rFonts w:ascii="Arial" w:hAnsi="Arial" w:cs="Arial"/>
          <w:color w:val="000000"/>
          <w:sz w:val="19"/>
          <w:szCs w:val="19"/>
        </w:rPr>
        <w:t> по одному разу в произвольном порядке.</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Требуется проверить результат, полученный Яной, то есть по исходной последовательности </w:t>
      </w:r>
      <w:r>
        <w:rPr>
          <w:rFonts w:ascii="Arial" w:hAnsi="Arial" w:cs="Arial"/>
          <w:b/>
          <w:bCs/>
          <w:color w:val="000000"/>
          <w:sz w:val="19"/>
          <w:szCs w:val="19"/>
        </w:rPr>
        <w:t>T</w:t>
      </w:r>
      <w:r>
        <w:rPr>
          <w:rFonts w:ascii="Arial" w:hAnsi="Arial" w:cs="Arial"/>
          <w:color w:val="000000"/>
          <w:sz w:val="19"/>
          <w:szCs w:val="19"/>
        </w:rPr>
        <w:t> найти длину самой большой перестановки, являющейся её непрерывным отрезком.</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 первой строке записано число </w:t>
      </w:r>
      <w:proofErr w:type="spellStart"/>
      <w:r>
        <w:rPr>
          <w:rFonts w:ascii="Arial" w:hAnsi="Arial" w:cs="Arial"/>
          <w:b/>
          <w:bCs/>
          <w:color w:val="000000"/>
          <w:sz w:val="19"/>
          <w:szCs w:val="19"/>
        </w:rPr>
        <w:t>n</w:t>
      </w:r>
      <w:proofErr w:type="spellEnd"/>
      <w:r>
        <w:rPr>
          <w:rFonts w:ascii="Arial" w:hAnsi="Arial" w:cs="Arial"/>
          <w:color w:val="000000"/>
          <w:sz w:val="19"/>
          <w:szCs w:val="19"/>
        </w:rPr>
        <w:t> --- количество чисел в исходной последовательности, </w:t>
      </w:r>
      <w:r>
        <w:rPr>
          <w:rFonts w:ascii="Arial" w:hAnsi="Arial" w:cs="Arial"/>
          <w:b/>
          <w:bCs/>
          <w:color w:val="000000"/>
          <w:sz w:val="19"/>
          <w:szCs w:val="19"/>
        </w:rPr>
        <w:t xml:space="preserve">1 ≤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1000</w:t>
      </w:r>
      <w:r>
        <w:rPr>
          <w:rFonts w:ascii="Arial" w:hAnsi="Arial" w:cs="Arial"/>
          <w:color w:val="000000"/>
          <w:sz w:val="19"/>
          <w:szCs w:val="19"/>
        </w:rPr>
        <w:t>. В следующей строке находятся </w:t>
      </w:r>
      <w:proofErr w:type="spellStart"/>
      <w:r>
        <w:rPr>
          <w:rFonts w:ascii="Arial" w:hAnsi="Arial" w:cs="Arial"/>
          <w:b/>
          <w:bCs/>
          <w:color w:val="000000"/>
          <w:sz w:val="19"/>
          <w:szCs w:val="19"/>
        </w:rPr>
        <w:t>n</w:t>
      </w:r>
      <w:proofErr w:type="spellEnd"/>
      <w:r>
        <w:rPr>
          <w:rFonts w:ascii="Arial" w:hAnsi="Arial" w:cs="Arial"/>
          <w:color w:val="000000"/>
          <w:sz w:val="19"/>
          <w:szCs w:val="19"/>
        </w:rPr>
        <w:t> чисел </w:t>
      </w:r>
      <w:proofErr w:type="spellStart"/>
      <w:r>
        <w:rPr>
          <w:rFonts w:ascii="Arial" w:hAnsi="Arial" w:cs="Arial"/>
          <w:b/>
          <w:bCs/>
          <w:color w:val="000000"/>
          <w:sz w:val="19"/>
          <w:szCs w:val="19"/>
        </w:rPr>
        <w:t>a</w:t>
      </w:r>
      <w:r>
        <w:rPr>
          <w:rFonts w:ascii="Arial" w:hAnsi="Arial" w:cs="Arial"/>
          <w:b/>
          <w:bCs/>
          <w:color w:val="000000"/>
          <w:sz w:val="19"/>
          <w:szCs w:val="19"/>
          <w:vertAlign w:val="subscript"/>
        </w:rPr>
        <w:t>i</w:t>
      </w:r>
      <w:proofErr w:type="spellEnd"/>
      <w:r>
        <w:rPr>
          <w:rFonts w:ascii="Arial" w:hAnsi="Arial" w:cs="Arial"/>
          <w:color w:val="000000"/>
          <w:sz w:val="19"/>
          <w:szCs w:val="19"/>
        </w:rPr>
        <w:t> через пробел --- элементы последовательности </w:t>
      </w:r>
      <w:r>
        <w:rPr>
          <w:rFonts w:ascii="Arial" w:hAnsi="Arial" w:cs="Arial"/>
          <w:b/>
          <w:bCs/>
          <w:color w:val="000000"/>
          <w:sz w:val="19"/>
          <w:szCs w:val="19"/>
        </w:rPr>
        <w:t>T</w:t>
      </w:r>
      <w:r>
        <w:rPr>
          <w:rFonts w:ascii="Arial" w:hAnsi="Arial" w:cs="Arial"/>
          <w:color w:val="000000"/>
          <w:sz w:val="19"/>
          <w:szCs w:val="19"/>
        </w:rPr>
        <w:t>, загаданной Аней. Все они в пределах от </w:t>
      </w:r>
      <w:r>
        <w:rPr>
          <w:rFonts w:ascii="Arial" w:hAnsi="Arial" w:cs="Arial"/>
          <w:b/>
          <w:bCs/>
          <w:color w:val="000000"/>
          <w:sz w:val="19"/>
          <w:szCs w:val="19"/>
        </w:rPr>
        <w:t>1</w:t>
      </w:r>
      <w:r>
        <w:rPr>
          <w:rFonts w:ascii="Arial" w:hAnsi="Arial" w:cs="Arial"/>
          <w:color w:val="000000"/>
          <w:sz w:val="19"/>
          <w:szCs w:val="19"/>
        </w:rPr>
        <w:t> до </w:t>
      </w:r>
      <w:proofErr w:type="spellStart"/>
      <w:r>
        <w:rPr>
          <w:rFonts w:ascii="Arial" w:hAnsi="Arial" w:cs="Arial"/>
          <w:b/>
          <w:bCs/>
          <w:color w:val="000000"/>
          <w:sz w:val="19"/>
          <w:szCs w:val="19"/>
        </w:rPr>
        <w:t>n</w:t>
      </w:r>
      <w:proofErr w:type="spellEnd"/>
      <w:r>
        <w:rPr>
          <w:rFonts w:ascii="Arial" w:hAnsi="Arial" w:cs="Arial"/>
          <w:color w:val="000000"/>
          <w:sz w:val="19"/>
          <w:szCs w:val="19"/>
        </w:rPr>
        <w:t>.</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Вывести одно число --- ответ на задачу. Если ни одной перестановки нет, вывести 0.</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B26F88" w:rsidRDefault="00B26F88" w:rsidP="00B26F88">
      <w:pPr>
        <w:pStyle w:val="4"/>
        <w:rPr>
          <w:rFonts w:ascii="Arial" w:hAnsi="Arial" w:cs="Arial"/>
          <w:color w:val="000000"/>
          <w:sz w:val="24"/>
          <w:szCs w:val="24"/>
        </w:rPr>
      </w:pPr>
      <w:proofErr w:type="spellStart"/>
      <w:r>
        <w:rPr>
          <w:rFonts w:ascii="Arial" w:hAnsi="Arial" w:cs="Arial"/>
          <w:color w:val="000000"/>
        </w:rPr>
        <w:t>Input</w:t>
      </w:r>
      <w:proofErr w:type="spellEnd"/>
    </w:p>
    <w:p w:rsidR="00B26F88" w:rsidRDefault="00B26F88" w:rsidP="00B26F88">
      <w:pPr>
        <w:pStyle w:val="HTML0"/>
        <w:rPr>
          <w:color w:val="000000"/>
        </w:rPr>
      </w:pPr>
      <w:r>
        <w:rPr>
          <w:color w:val="000000"/>
        </w:rPr>
        <w:t>15</w:t>
      </w:r>
    </w:p>
    <w:p w:rsidR="00B26F88" w:rsidRDefault="00B26F88" w:rsidP="00B26F88">
      <w:pPr>
        <w:pStyle w:val="HTML0"/>
        <w:rPr>
          <w:color w:val="000000"/>
        </w:rPr>
      </w:pPr>
      <w:r>
        <w:rPr>
          <w:color w:val="000000"/>
        </w:rPr>
        <w:t>3 4 2 5 1 3 6 7 2 4 3 1 8 2 1</w:t>
      </w:r>
    </w:p>
    <w:p w:rsidR="00B26F88" w:rsidRDefault="00B26F88" w:rsidP="00B26F88">
      <w:pPr>
        <w:pStyle w:val="4"/>
        <w:rPr>
          <w:rFonts w:ascii="Arial" w:hAnsi="Arial" w:cs="Arial"/>
          <w:color w:val="000000"/>
        </w:rPr>
      </w:pPr>
      <w:proofErr w:type="spellStart"/>
      <w:r>
        <w:rPr>
          <w:rFonts w:ascii="Arial" w:hAnsi="Arial" w:cs="Arial"/>
          <w:color w:val="000000"/>
        </w:rPr>
        <w:t>Output</w:t>
      </w:r>
      <w:proofErr w:type="spellEnd"/>
    </w:p>
    <w:p w:rsidR="00B26F88" w:rsidRDefault="00B26F88" w:rsidP="00B26F88">
      <w:pPr>
        <w:pStyle w:val="HTML0"/>
        <w:rPr>
          <w:color w:val="000000"/>
        </w:rPr>
      </w:pPr>
      <w:r>
        <w:rPr>
          <w:color w:val="000000"/>
        </w:rPr>
        <w:t>7</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 предложенной последовательности встречаются перестановки 2 1, и 2 4 3 1, 4 2 5 1 3, 3 4 2 5 1, но самой большой является перестановка 5 1 3 6 7 2 4 длины 7.</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Эта задача оценивается на 33 тестах. За каждый пройденный тест ваше решение получит 3 </w:t>
      </w:r>
      <w:proofErr w:type="spellStart"/>
      <w:r>
        <w:rPr>
          <w:rFonts w:ascii="Arial" w:hAnsi="Arial" w:cs="Arial"/>
          <w:color w:val="000000"/>
          <w:sz w:val="19"/>
          <w:szCs w:val="19"/>
        </w:rPr>
        <w:t>балл</w:t>
      </w:r>
      <w:proofErr w:type="gramStart"/>
      <w:r>
        <w:rPr>
          <w:rFonts w:ascii="Arial" w:hAnsi="Arial" w:cs="Arial"/>
          <w:color w:val="000000"/>
          <w:sz w:val="19"/>
          <w:szCs w:val="19"/>
        </w:rPr>
        <w:t>a</w:t>
      </w:r>
      <w:proofErr w:type="spellEnd"/>
      <w:proofErr w:type="gramEnd"/>
      <w:r>
        <w:rPr>
          <w:rFonts w:ascii="Arial" w:hAnsi="Arial" w:cs="Arial"/>
          <w:color w:val="000000"/>
          <w:sz w:val="19"/>
          <w:szCs w:val="19"/>
        </w:rPr>
        <w:t>. Тест из условия не входит в набор оцениваемых тестов для этой задачи, но проверяется первым. В целях уменьшения нагрузки на тестирующую систему, для проведения полной проверки на тестах выше теста №17, требуется успешное прохождение этого теста. За прохождение теста №17 начисляется 4 балла.</w:t>
      </w:r>
    </w:p>
    <w:p w:rsidR="00B26F88" w:rsidRDefault="00B26F88" w:rsidP="00B26F88">
      <w:pPr>
        <w:pStyle w:val="z-1"/>
      </w:pPr>
      <w:r>
        <w:t>Конец формы</w:t>
      </w:r>
    </w:p>
    <w:p w:rsidR="001A31D8" w:rsidRDefault="001A31D8" w:rsidP="001A31D8">
      <w:pPr>
        <w:pStyle w:val="z-1"/>
      </w:pPr>
      <w:r>
        <w:t>Конец формы</w:t>
      </w:r>
    </w:p>
    <w:p w:rsidR="00A94BEC" w:rsidRDefault="00A94BEC" w:rsidP="00A94BEC">
      <w:pPr>
        <w:pStyle w:val="z-1"/>
      </w:pPr>
      <w:r>
        <w:t>Конец формы</w:t>
      </w:r>
    </w:p>
    <w:p w:rsidR="00B04BEA" w:rsidRPr="00A94BEC" w:rsidRDefault="00B04BEA" w:rsidP="00B04BEA">
      <w:pPr>
        <w:pStyle w:val="z-1"/>
        <w:rPr>
          <w:vanish w:val="0"/>
        </w:rPr>
      </w:pPr>
    </w:p>
    <w:p w:rsidR="00B04BEA" w:rsidRPr="00A94BEC" w:rsidRDefault="00B04BEA" w:rsidP="00B04BEA">
      <w:pPr>
        <w:pStyle w:val="z-1"/>
        <w:rPr>
          <w:vanish w:val="0"/>
        </w:rPr>
      </w:pPr>
    </w:p>
    <w:p w:rsidR="00B26F88" w:rsidRDefault="00B26F88" w:rsidP="00B26F88">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D: Квадратный бензобак</w:t>
      </w:r>
    </w:p>
    <w:p w:rsidR="00B26F88" w:rsidRDefault="00B26F88" w:rsidP="00B26F88">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66"/>
        <w:gridCol w:w="81"/>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bl>
    <w:p w:rsidR="00B26F88" w:rsidRDefault="00B26F88" w:rsidP="00B26F88">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4</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100</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input.txt</w:t>
            </w:r>
            <w:r w:rsidRPr="00B26F88">
              <w:rPr>
                <w:sz w:val="18"/>
                <w:szCs w:val="18"/>
                <w:lang w:val="en-US"/>
              </w:rPr>
              <w:t> or standard input</w:t>
            </w: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output.txt</w:t>
            </w:r>
            <w:r w:rsidRPr="00B26F88">
              <w:rPr>
                <w:sz w:val="18"/>
                <w:szCs w:val="18"/>
                <w:lang w:val="en-US"/>
              </w:rPr>
              <w:t> or standard output</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64M</w:t>
            </w:r>
          </w:p>
        </w:tc>
      </w:tr>
    </w:tbl>
    <w:p w:rsidR="00B26F88" w:rsidRDefault="00B26F88" w:rsidP="00B26F88">
      <w:pPr>
        <w:pStyle w:val="3"/>
        <w:rPr>
          <w:rFonts w:ascii="Arial" w:hAnsi="Arial" w:cs="Arial"/>
          <w:color w:val="000000"/>
          <w:sz w:val="22"/>
          <w:szCs w:val="22"/>
        </w:rPr>
      </w:pPr>
      <w:r>
        <w:rPr>
          <w:rFonts w:ascii="Arial" w:hAnsi="Arial" w:cs="Arial"/>
          <w:color w:val="000000"/>
          <w:sz w:val="22"/>
          <w:szCs w:val="22"/>
        </w:rPr>
        <w:t>Квадратный бензобак</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Тролль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купил автомобиль с квадратным бензобаком и поехал на нём в путешествие по белу свету. На 1 километр пути его автомобиль тратит 1 литр бензина. Так как бензобак у него квадратный, то и все его параметры являются квадратными числами. Это значит, что объем бензобака равен квадрату некоторого натурального числа </w:t>
      </w:r>
      <w:proofErr w:type="spellStart"/>
      <w:r>
        <w:rPr>
          <w:rFonts w:ascii="Arial" w:hAnsi="Arial" w:cs="Arial"/>
          <w:b/>
          <w:bCs/>
          <w:color w:val="000000"/>
          <w:sz w:val="19"/>
          <w:szCs w:val="19"/>
        </w:rPr>
        <w:t>a</w:t>
      </w:r>
      <w:proofErr w:type="spellEnd"/>
      <w:r>
        <w:rPr>
          <w:rFonts w:ascii="Arial" w:hAnsi="Arial" w:cs="Arial"/>
          <w:color w:val="000000"/>
          <w:sz w:val="19"/>
          <w:szCs w:val="19"/>
        </w:rPr>
        <w:t xml:space="preserve"> и </w:t>
      </w:r>
      <w:proofErr w:type="gramStart"/>
      <w:r>
        <w:rPr>
          <w:rFonts w:ascii="Arial" w:hAnsi="Arial" w:cs="Arial"/>
          <w:color w:val="000000"/>
          <w:sz w:val="19"/>
          <w:szCs w:val="19"/>
        </w:rPr>
        <w:t>залить</w:t>
      </w:r>
      <w:proofErr w:type="gramEnd"/>
      <w:r>
        <w:rPr>
          <w:rFonts w:ascii="Arial" w:hAnsi="Arial" w:cs="Arial"/>
          <w:color w:val="000000"/>
          <w:sz w:val="19"/>
          <w:szCs w:val="19"/>
        </w:rPr>
        <w:t xml:space="preserve"> в него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может за один раз только такое количество литров бензина, которое является квадратом произвольного натурального числа. Исходно его бензобак был залит полностью.</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По пути он встретит </w:t>
      </w:r>
      <w:proofErr w:type="spellStart"/>
      <w:r>
        <w:rPr>
          <w:rFonts w:ascii="Arial" w:hAnsi="Arial" w:cs="Arial"/>
          <w:b/>
          <w:bCs/>
          <w:color w:val="000000"/>
          <w:sz w:val="19"/>
          <w:szCs w:val="19"/>
        </w:rPr>
        <w:t>n</w:t>
      </w:r>
      <w:proofErr w:type="spellEnd"/>
      <w:r>
        <w:rPr>
          <w:rFonts w:ascii="Arial" w:hAnsi="Arial" w:cs="Arial"/>
          <w:color w:val="000000"/>
          <w:sz w:val="19"/>
          <w:szCs w:val="19"/>
        </w:rPr>
        <w:t> заправочных станций, на </w:t>
      </w:r>
      <w:proofErr w:type="spellStart"/>
      <w:r>
        <w:rPr>
          <w:rFonts w:ascii="Arial" w:hAnsi="Arial" w:cs="Arial"/>
          <w:b/>
          <w:bCs/>
          <w:color w:val="000000"/>
          <w:sz w:val="19"/>
          <w:szCs w:val="19"/>
        </w:rPr>
        <w:t>i</w:t>
      </w:r>
      <w:r>
        <w:rPr>
          <w:rFonts w:ascii="Arial" w:hAnsi="Arial" w:cs="Arial"/>
          <w:color w:val="000000"/>
          <w:sz w:val="19"/>
          <w:szCs w:val="19"/>
        </w:rPr>
        <w:t>-й</w:t>
      </w:r>
      <w:proofErr w:type="spellEnd"/>
      <w:r>
        <w:rPr>
          <w:rFonts w:ascii="Arial" w:hAnsi="Arial" w:cs="Arial"/>
          <w:color w:val="000000"/>
          <w:sz w:val="19"/>
          <w:szCs w:val="19"/>
        </w:rPr>
        <w:t xml:space="preserve"> из них имеется </w:t>
      </w:r>
      <w:proofErr w:type="spellStart"/>
      <w:r>
        <w:rPr>
          <w:rFonts w:ascii="Arial" w:hAnsi="Arial" w:cs="Arial"/>
          <w:b/>
          <w:bCs/>
          <w:color w:val="000000"/>
          <w:sz w:val="19"/>
          <w:szCs w:val="19"/>
        </w:rPr>
        <w:t>v</w:t>
      </w:r>
      <w:r>
        <w:rPr>
          <w:rFonts w:ascii="Arial" w:hAnsi="Arial" w:cs="Arial"/>
          <w:b/>
          <w:bCs/>
          <w:color w:val="000000"/>
          <w:sz w:val="19"/>
          <w:szCs w:val="19"/>
          <w:vertAlign w:val="subscript"/>
        </w:rPr>
        <w:t>i</w:t>
      </w:r>
      <w:proofErr w:type="spellEnd"/>
      <w:r>
        <w:rPr>
          <w:rFonts w:ascii="Arial" w:hAnsi="Arial" w:cs="Arial"/>
          <w:color w:val="000000"/>
          <w:sz w:val="19"/>
          <w:szCs w:val="19"/>
        </w:rPr>
        <w:t> литров бензина, которые он может купить. Все станции заправки находятся на одной прямой, но на разных расстояниях от точки старта. Для каждой заправки известно расстояние </w:t>
      </w:r>
      <w:proofErr w:type="spellStart"/>
      <w:r>
        <w:rPr>
          <w:rFonts w:ascii="Arial" w:hAnsi="Arial" w:cs="Arial"/>
          <w:b/>
          <w:bCs/>
          <w:color w:val="000000"/>
          <w:sz w:val="19"/>
          <w:szCs w:val="19"/>
        </w:rPr>
        <w:t>d</w:t>
      </w:r>
      <w:r>
        <w:rPr>
          <w:rFonts w:ascii="Arial" w:hAnsi="Arial" w:cs="Arial"/>
          <w:b/>
          <w:bCs/>
          <w:color w:val="000000"/>
          <w:sz w:val="19"/>
          <w:szCs w:val="19"/>
          <w:vertAlign w:val="subscript"/>
        </w:rPr>
        <w:t>i</w:t>
      </w:r>
      <w:proofErr w:type="spellEnd"/>
      <w:r>
        <w:rPr>
          <w:rFonts w:ascii="Arial" w:hAnsi="Arial" w:cs="Arial"/>
          <w:color w:val="000000"/>
          <w:sz w:val="19"/>
          <w:szCs w:val="19"/>
        </w:rPr>
        <w:t xml:space="preserve"> до неё в километрах от стартовой точки путешествия. Если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доезжает до очередной заправки, он пытается залить максимально возможное с учетом всех квадратных ограничений на его бензобак количество бензина и едет дальше. Требуется выяснить, сколько километров он сможет проехать на своём авто при этих условиях.</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 первой строке находятся два целых числа </w:t>
      </w:r>
      <w:proofErr w:type="spellStart"/>
      <w:r>
        <w:rPr>
          <w:rFonts w:ascii="Arial" w:hAnsi="Arial" w:cs="Arial"/>
          <w:b/>
          <w:bCs/>
          <w:color w:val="000000"/>
          <w:sz w:val="19"/>
          <w:szCs w:val="19"/>
        </w:rPr>
        <w:t>a</w:t>
      </w:r>
      <w:proofErr w:type="spellEnd"/>
      <w:r>
        <w:rPr>
          <w:rFonts w:ascii="Arial" w:hAnsi="Arial" w:cs="Arial"/>
          <w:color w:val="000000"/>
          <w:sz w:val="19"/>
          <w:szCs w:val="19"/>
        </w:rPr>
        <w:t> и </w:t>
      </w:r>
      <w:proofErr w:type="spellStart"/>
      <w:r>
        <w:rPr>
          <w:rFonts w:ascii="Arial" w:hAnsi="Arial" w:cs="Arial"/>
          <w:b/>
          <w:bCs/>
          <w:color w:val="000000"/>
          <w:sz w:val="19"/>
          <w:szCs w:val="19"/>
        </w:rPr>
        <w:t>n</w:t>
      </w:r>
      <w:proofErr w:type="spellEnd"/>
      <w:r>
        <w:rPr>
          <w:rFonts w:ascii="Arial" w:hAnsi="Arial" w:cs="Arial"/>
          <w:color w:val="000000"/>
          <w:sz w:val="19"/>
          <w:szCs w:val="19"/>
        </w:rPr>
        <w:t>. Вместимость бензобака равна </w:t>
      </w:r>
      <w:r>
        <w:rPr>
          <w:rFonts w:ascii="Arial" w:hAnsi="Arial" w:cs="Arial"/>
          <w:b/>
          <w:bCs/>
          <w:color w:val="000000"/>
          <w:sz w:val="19"/>
          <w:szCs w:val="19"/>
        </w:rPr>
        <w:t>a</w:t>
      </w:r>
      <w:r>
        <w:rPr>
          <w:rFonts w:ascii="Arial" w:hAnsi="Arial" w:cs="Arial"/>
          <w:b/>
          <w:bCs/>
          <w:color w:val="000000"/>
          <w:sz w:val="19"/>
          <w:szCs w:val="19"/>
          <w:vertAlign w:val="superscript"/>
        </w:rPr>
        <w:t>2</w:t>
      </w:r>
      <w:r>
        <w:rPr>
          <w:rFonts w:ascii="Arial" w:hAnsi="Arial" w:cs="Arial"/>
          <w:color w:val="000000"/>
          <w:sz w:val="19"/>
          <w:szCs w:val="19"/>
        </w:rPr>
        <w:t> литров, число заправок равно </w:t>
      </w:r>
      <w:proofErr w:type="spellStart"/>
      <w:r>
        <w:rPr>
          <w:rFonts w:ascii="Arial" w:hAnsi="Arial" w:cs="Arial"/>
          <w:b/>
          <w:bCs/>
          <w:color w:val="000000"/>
          <w:sz w:val="19"/>
          <w:szCs w:val="19"/>
        </w:rPr>
        <w:t>n</w:t>
      </w:r>
      <w:proofErr w:type="spellEnd"/>
      <w:r>
        <w:rPr>
          <w:rFonts w:ascii="Arial" w:hAnsi="Arial" w:cs="Arial"/>
          <w:color w:val="000000"/>
          <w:sz w:val="19"/>
          <w:szCs w:val="19"/>
        </w:rPr>
        <w:t>. </w:t>
      </w:r>
      <w:r>
        <w:rPr>
          <w:rFonts w:ascii="Arial" w:hAnsi="Arial" w:cs="Arial"/>
          <w:b/>
          <w:bCs/>
          <w:color w:val="000000"/>
          <w:sz w:val="19"/>
          <w:szCs w:val="19"/>
        </w:rPr>
        <w:t xml:space="preserve">1 ≤ </w:t>
      </w:r>
      <w:proofErr w:type="spellStart"/>
      <w:r>
        <w:rPr>
          <w:rFonts w:ascii="Arial" w:hAnsi="Arial" w:cs="Arial"/>
          <w:b/>
          <w:bCs/>
          <w:color w:val="000000"/>
          <w:sz w:val="19"/>
          <w:szCs w:val="19"/>
        </w:rPr>
        <w:t>a</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9</w:t>
      </w:r>
      <w:r>
        <w:rPr>
          <w:rFonts w:ascii="Arial" w:hAnsi="Arial" w:cs="Arial"/>
          <w:color w:val="000000"/>
          <w:sz w:val="19"/>
          <w:szCs w:val="19"/>
        </w:rPr>
        <w:t>, </w:t>
      </w:r>
      <w:r>
        <w:rPr>
          <w:rFonts w:ascii="Arial" w:hAnsi="Arial" w:cs="Arial"/>
          <w:b/>
          <w:bCs/>
          <w:color w:val="000000"/>
          <w:sz w:val="19"/>
          <w:szCs w:val="19"/>
        </w:rPr>
        <w:t xml:space="preserve">0 ≤ </w:t>
      </w:r>
      <w:proofErr w:type="spellStart"/>
      <w:r>
        <w:rPr>
          <w:rFonts w:ascii="Arial" w:hAnsi="Arial" w:cs="Arial"/>
          <w:b/>
          <w:bCs/>
          <w:color w:val="000000"/>
          <w:sz w:val="19"/>
          <w:szCs w:val="19"/>
        </w:rPr>
        <w:t>n</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5</w:t>
      </w:r>
      <w:r>
        <w:rPr>
          <w:rFonts w:ascii="Arial" w:hAnsi="Arial" w:cs="Arial"/>
          <w:color w:val="000000"/>
          <w:sz w:val="19"/>
          <w:szCs w:val="19"/>
        </w:rPr>
        <w:t>.</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Далее в </w:t>
      </w:r>
      <w:proofErr w:type="spellStart"/>
      <w:r>
        <w:rPr>
          <w:rFonts w:ascii="Arial" w:hAnsi="Arial" w:cs="Arial"/>
          <w:b/>
          <w:bCs/>
          <w:color w:val="000000"/>
          <w:sz w:val="19"/>
          <w:szCs w:val="19"/>
        </w:rPr>
        <w:t>n</w:t>
      </w:r>
      <w:proofErr w:type="spellEnd"/>
      <w:r>
        <w:rPr>
          <w:rFonts w:ascii="Arial" w:hAnsi="Arial" w:cs="Arial"/>
          <w:color w:val="000000"/>
          <w:sz w:val="19"/>
          <w:szCs w:val="19"/>
        </w:rPr>
        <w:t> следующих строках находятся по два числа </w:t>
      </w:r>
      <w:proofErr w:type="spellStart"/>
      <w:r>
        <w:rPr>
          <w:rFonts w:ascii="Arial" w:hAnsi="Arial" w:cs="Arial"/>
          <w:b/>
          <w:bCs/>
          <w:color w:val="000000"/>
          <w:sz w:val="19"/>
          <w:szCs w:val="19"/>
        </w:rPr>
        <w:t>d</w:t>
      </w:r>
      <w:r>
        <w:rPr>
          <w:rFonts w:ascii="Arial" w:hAnsi="Arial" w:cs="Arial"/>
          <w:b/>
          <w:bCs/>
          <w:color w:val="000000"/>
          <w:sz w:val="19"/>
          <w:szCs w:val="19"/>
          <w:vertAlign w:val="subscript"/>
        </w:rPr>
        <w:t>i</w:t>
      </w:r>
      <w:proofErr w:type="spellEnd"/>
      <w:r>
        <w:rPr>
          <w:rFonts w:ascii="Arial" w:hAnsi="Arial" w:cs="Arial"/>
          <w:color w:val="000000"/>
          <w:sz w:val="19"/>
          <w:szCs w:val="19"/>
        </w:rPr>
        <w:t> и </w:t>
      </w:r>
      <w:proofErr w:type="spellStart"/>
      <w:r>
        <w:rPr>
          <w:rFonts w:ascii="Arial" w:hAnsi="Arial" w:cs="Arial"/>
          <w:b/>
          <w:bCs/>
          <w:color w:val="000000"/>
          <w:sz w:val="19"/>
          <w:szCs w:val="19"/>
        </w:rPr>
        <w:t>v</w:t>
      </w:r>
      <w:r>
        <w:rPr>
          <w:rFonts w:ascii="Arial" w:hAnsi="Arial" w:cs="Arial"/>
          <w:b/>
          <w:bCs/>
          <w:color w:val="000000"/>
          <w:sz w:val="19"/>
          <w:szCs w:val="19"/>
          <w:vertAlign w:val="subscript"/>
        </w:rPr>
        <w:t>i</w:t>
      </w:r>
      <w:proofErr w:type="spellEnd"/>
      <w:r>
        <w:rPr>
          <w:rFonts w:ascii="Arial" w:hAnsi="Arial" w:cs="Arial"/>
          <w:color w:val="000000"/>
          <w:sz w:val="19"/>
          <w:szCs w:val="19"/>
        </w:rPr>
        <w:t> --- расстояние от точки старта до </w:t>
      </w:r>
      <w:proofErr w:type="spellStart"/>
      <w:r>
        <w:rPr>
          <w:rFonts w:ascii="Arial" w:hAnsi="Arial" w:cs="Arial"/>
          <w:b/>
          <w:bCs/>
          <w:color w:val="000000"/>
          <w:sz w:val="19"/>
          <w:szCs w:val="19"/>
        </w:rPr>
        <w:t>i</w:t>
      </w:r>
      <w:r>
        <w:rPr>
          <w:rFonts w:ascii="Arial" w:hAnsi="Arial" w:cs="Arial"/>
          <w:color w:val="000000"/>
          <w:sz w:val="19"/>
          <w:szCs w:val="19"/>
        </w:rPr>
        <w:t>-й</w:t>
      </w:r>
      <w:proofErr w:type="spellEnd"/>
      <w:r>
        <w:rPr>
          <w:rFonts w:ascii="Arial" w:hAnsi="Arial" w:cs="Arial"/>
          <w:color w:val="000000"/>
          <w:sz w:val="19"/>
          <w:szCs w:val="19"/>
        </w:rPr>
        <w:t xml:space="preserve"> заправки и количество бензина, которое можно купить на ней. </w:t>
      </w:r>
      <w:r>
        <w:rPr>
          <w:rFonts w:ascii="Arial" w:hAnsi="Arial" w:cs="Arial"/>
          <w:b/>
          <w:bCs/>
          <w:color w:val="000000"/>
          <w:sz w:val="19"/>
          <w:szCs w:val="19"/>
        </w:rPr>
        <w:t xml:space="preserve">1 ≤ </w:t>
      </w:r>
      <w:proofErr w:type="spellStart"/>
      <w:r>
        <w:rPr>
          <w:rFonts w:ascii="Arial" w:hAnsi="Arial" w:cs="Arial"/>
          <w:b/>
          <w:bCs/>
          <w:color w:val="000000"/>
          <w:sz w:val="19"/>
          <w:szCs w:val="19"/>
        </w:rPr>
        <w:t>d</w:t>
      </w:r>
      <w:r>
        <w:rPr>
          <w:rFonts w:ascii="Arial" w:hAnsi="Arial" w:cs="Arial"/>
          <w:b/>
          <w:bCs/>
          <w:color w:val="000000"/>
          <w:sz w:val="19"/>
          <w:szCs w:val="19"/>
          <w:vertAlign w:val="subscript"/>
        </w:rPr>
        <w:t>i</w:t>
      </w:r>
      <w:proofErr w:type="spellEnd"/>
      <w:r>
        <w:rPr>
          <w:rFonts w:ascii="Arial" w:hAnsi="Arial" w:cs="Arial"/>
          <w:b/>
          <w:bCs/>
          <w:color w:val="000000"/>
          <w:sz w:val="19"/>
          <w:szCs w:val="19"/>
        </w:rPr>
        <w:t> ≤ 10</w:t>
      </w:r>
      <w:r>
        <w:rPr>
          <w:rFonts w:ascii="Arial" w:hAnsi="Arial" w:cs="Arial"/>
          <w:b/>
          <w:bCs/>
          <w:color w:val="000000"/>
          <w:sz w:val="19"/>
          <w:szCs w:val="19"/>
          <w:vertAlign w:val="superscript"/>
        </w:rPr>
        <w:t>18</w:t>
      </w:r>
      <w:r>
        <w:rPr>
          <w:rFonts w:ascii="Arial" w:hAnsi="Arial" w:cs="Arial"/>
          <w:color w:val="000000"/>
          <w:sz w:val="19"/>
          <w:szCs w:val="19"/>
        </w:rPr>
        <w:t>, </w:t>
      </w:r>
      <w:r>
        <w:rPr>
          <w:rFonts w:ascii="Arial" w:hAnsi="Arial" w:cs="Arial"/>
          <w:b/>
          <w:bCs/>
          <w:color w:val="000000"/>
          <w:sz w:val="19"/>
          <w:szCs w:val="19"/>
        </w:rPr>
        <w:t xml:space="preserve">0 ≤ </w:t>
      </w:r>
      <w:proofErr w:type="spellStart"/>
      <w:r>
        <w:rPr>
          <w:rFonts w:ascii="Arial" w:hAnsi="Arial" w:cs="Arial"/>
          <w:b/>
          <w:bCs/>
          <w:color w:val="000000"/>
          <w:sz w:val="19"/>
          <w:szCs w:val="19"/>
        </w:rPr>
        <w:t>v</w:t>
      </w:r>
      <w:r>
        <w:rPr>
          <w:rFonts w:ascii="Arial" w:hAnsi="Arial" w:cs="Arial"/>
          <w:b/>
          <w:bCs/>
          <w:color w:val="000000"/>
          <w:sz w:val="19"/>
          <w:szCs w:val="19"/>
          <w:vertAlign w:val="subscript"/>
        </w:rPr>
        <w:t>i</w:t>
      </w:r>
      <w:proofErr w:type="spellEnd"/>
      <w:r>
        <w:rPr>
          <w:rFonts w:ascii="Arial" w:hAnsi="Arial" w:cs="Arial"/>
          <w:b/>
          <w:bCs/>
          <w:color w:val="000000"/>
          <w:sz w:val="19"/>
          <w:szCs w:val="19"/>
        </w:rPr>
        <w:t> ≤ 10</w:t>
      </w:r>
      <w:r>
        <w:rPr>
          <w:rFonts w:ascii="Arial" w:hAnsi="Arial" w:cs="Arial"/>
          <w:b/>
          <w:bCs/>
          <w:color w:val="000000"/>
          <w:sz w:val="19"/>
          <w:szCs w:val="19"/>
          <w:vertAlign w:val="superscript"/>
        </w:rPr>
        <w:t>18</w:t>
      </w:r>
      <w:r>
        <w:rPr>
          <w:rFonts w:ascii="Arial" w:hAnsi="Arial" w:cs="Arial"/>
          <w:color w:val="000000"/>
          <w:sz w:val="19"/>
          <w:szCs w:val="19"/>
        </w:rPr>
        <w:t>. Данные о заправках даны в порядке возрастания расстояний от точки старта.</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Вывести одно число --- количество километров, которое сможет проехать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при заданных условиях.</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Examples</w:t>
      </w:r>
      <w:proofErr w:type="spellEnd"/>
    </w:p>
    <w:p w:rsidR="00B26F88" w:rsidRDefault="00B26F88" w:rsidP="00B26F88">
      <w:pPr>
        <w:pStyle w:val="4"/>
        <w:rPr>
          <w:rFonts w:ascii="Arial" w:hAnsi="Arial" w:cs="Arial"/>
          <w:color w:val="000000"/>
          <w:sz w:val="24"/>
          <w:szCs w:val="24"/>
        </w:rPr>
      </w:pPr>
      <w:proofErr w:type="spellStart"/>
      <w:r>
        <w:rPr>
          <w:rFonts w:ascii="Arial" w:hAnsi="Arial" w:cs="Arial"/>
          <w:color w:val="000000"/>
        </w:rPr>
        <w:t>Input</w:t>
      </w:r>
      <w:proofErr w:type="spellEnd"/>
    </w:p>
    <w:p w:rsidR="00B26F88" w:rsidRDefault="00B26F88" w:rsidP="00B26F88">
      <w:pPr>
        <w:pStyle w:val="HTML0"/>
        <w:rPr>
          <w:color w:val="000000"/>
        </w:rPr>
      </w:pPr>
      <w:r>
        <w:rPr>
          <w:color w:val="000000"/>
        </w:rPr>
        <w:t>10 9</w:t>
      </w:r>
    </w:p>
    <w:p w:rsidR="00B26F88" w:rsidRDefault="00B26F88" w:rsidP="00B26F88">
      <w:pPr>
        <w:pStyle w:val="HTML0"/>
        <w:rPr>
          <w:color w:val="000000"/>
        </w:rPr>
      </w:pPr>
      <w:r>
        <w:rPr>
          <w:color w:val="000000"/>
        </w:rPr>
        <w:t>39 50</w:t>
      </w:r>
    </w:p>
    <w:p w:rsidR="00B26F88" w:rsidRDefault="00B26F88" w:rsidP="00B26F88">
      <w:pPr>
        <w:pStyle w:val="HTML0"/>
        <w:rPr>
          <w:color w:val="000000"/>
        </w:rPr>
      </w:pPr>
      <w:r>
        <w:rPr>
          <w:color w:val="000000"/>
        </w:rPr>
        <w:t>100 50</w:t>
      </w:r>
    </w:p>
    <w:p w:rsidR="00B26F88" w:rsidRDefault="00B26F88" w:rsidP="00B26F88">
      <w:pPr>
        <w:pStyle w:val="HTML0"/>
        <w:rPr>
          <w:color w:val="000000"/>
        </w:rPr>
      </w:pPr>
      <w:r>
        <w:rPr>
          <w:color w:val="000000"/>
        </w:rPr>
        <w:t>110 25</w:t>
      </w:r>
    </w:p>
    <w:p w:rsidR="00B26F88" w:rsidRDefault="00B26F88" w:rsidP="00B26F88">
      <w:pPr>
        <w:pStyle w:val="HTML0"/>
        <w:rPr>
          <w:color w:val="000000"/>
        </w:rPr>
      </w:pPr>
      <w:r>
        <w:rPr>
          <w:color w:val="000000"/>
        </w:rPr>
        <w:t>112 1000</w:t>
      </w:r>
    </w:p>
    <w:p w:rsidR="00B26F88" w:rsidRDefault="00B26F88" w:rsidP="00B26F88">
      <w:pPr>
        <w:pStyle w:val="HTML0"/>
        <w:rPr>
          <w:color w:val="000000"/>
        </w:rPr>
      </w:pPr>
      <w:r>
        <w:rPr>
          <w:color w:val="000000"/>
        </w:rPr>
        <w:t>200 15</w:t>
      </w:r>
    </w:p>
    <w:p w:rsidR="00B26F88" w:rsidRDefault="00B26F88" w:rsidP="00B26F88">
      <w:pPr>
        <w:pStyle w:val="HTML0"/>
        <w:rPr>
          <w:color w:val="000000"/>
        </w:rPr>
      </w:pPr>
      <w:r>
        <w:rPr>
          <w:color w:val="000000"/>
        </w:rPr>
        <w:t>220 1000</w:t>
      </w:r>
    </w:p>
    <w:p w:rsidR="00B26F88" w:rsidRDefault="00B26F88" w:rsidP="00B26F88">
      <w:pPr>
        <w:pStyle w:val="HTML0"/>
        <w:rPr>
          <w:color w:val="000000"/>
        </w:rPr>
      </w:pPr>
      <w:r>
        <w:rPr>
          <w:color w:val="000000"/>
        </w:rPr>
        <w:t>260 40</w:t>
      </w:r>
    </w:p>
    <w:p w:rsidR="00B26F88" w:rsidRDefault="00B26F88" w:rsidP="00B26F88">
      <w:pPr>
        <w:pStyle w:val="HTML0"/>
        <w:rPr>
          <w:color w:val="000000"/>
        </w:rPr>
      </w:pPr>
      <w:r>
        <w:rPr>
          <w:color w:val="000000"/>
        </w:rPr>
        <w:t>358 98</w:t>
      </w:r>
    </w:p>
    <w:p w:rsidR="00B26F88" w:rsidRDefault="00B26F88" w:rsidP="00B26F88">
      <w:pPr>
        <w:pStyle w:val="HTML0"/>
        <w:rPr>
          <w:color w:val="000000"/>
        </w:rPr>
      </w:pPr>
      <w:r>
        <w:rPr>
          <w:color w:val="000000"/>
        </w:rPr>
        <w:t xml:space="preserve">360 </w:t>
      </w:r>
      <w:proofErr w:type="spellStart"/>
      <w:r>
        <w:rPr>
          <w:color w:val="000000"/>
        </w:rPr>
        <w:t>360</w:t>
      </w:r>
      <w:proofErr w:type="spellEnd"/>
    </w:p>
    <w:p w:rsidR="00B26F88" w:rsidRDefault="00B26F88" w:rsidP="00B26F88">
      <w:pPr>
        <w:pStyle w:val="4"/>
        <w:rPr>
          <w:rFonts w:ascii="Arial" w:hAnsi="Arial" w:cs="Arial"/>
          <w:color w:val="000000"/>
        </w:rPr>
      </w:pPr>
      <w:proofErr w:type="spellStart"/>
      <w:r>
        <w:rPr>
          <w:rFonts w:ascii="Arial" w:hAnsi="Arial" w:cs="Arial"/>
          <w:color w:val="000000"/>
        </w:rPr>
        <w:t>Output</w:t>
      </w:r>
      <w:proofErr w:type="spellEnd"/>
    </w:p>
    <w:p w:rsidR="00B26F88" w:rsidRDefault="00B26F88" w:rsidP="00B26F88">
      <w:pPr>
        <w:pStyle w:val="HTML0"/>
        <w:rPr>
          <w:color w:val="000000"/>
        </w:rPr>
      </w:pPr>
      <w:r>
        <w:rPr>
          <w:color w:val="000000"/>
        </w:rPr>
        <w:t>356</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B26F88" w:rsidRDefault="00B26F88" w:rsidP="00B26F88">
      <w:pPr>
        <w:pStyle w:val="a3"/>
        <w:rPr>
          <w:rFonts w:ascii="Arial" w:hAnsi="Arial" w:cs="Arial"/>
          <w:color w:val="000000"/>
          <w:sz w:val="19"/>
          <w:szCs w:val="19"/>
        </w:rPr>
      </w:pPr>
      <w:proofErr w:type="gramStart"/>
      <w:r>
        <w:rPr>
          <w:rFonts w:ascii="Arial" w:hAnsi="Arial" w:cs="Arial"/>
          <w:color w:val="000000"/>
          <w:sz w:val="19"/>
          <w:szCs w:val="19"/>
        </w:rPr>
        <w:t>Рассмотрим</w:t>
      </w:r>
      <w:proofErr w:type="gramEnd"/>
      <w:r>
        <w:rPr>
          <w:rFonts w:ascii="Arial" w:hAnsi="Arial" w:cs="Arial"/>
          <w:color w:val="000000"/>
          <w:sz w:val="19"/>
          <w:szCs w:val="19"/>
        </w:rPr>
        <w:t xml:space="preserve"> как развиваются события в примере из условия. Вместимость бензобака равна 10 * 10, то есть 100 литрам. По пути встретится 9 заправок.</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первой заправки от точки старта понадобится 39 литров, в бензобаке останется 61 литр и 39 литров можно залить. На первой заправке можно купить 50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36. После этого у него в бензобаке будет 61 + 36 = 97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второй заправки от первой понадобится 100 - 39 = 61 литр, в бензобаке останется 97 - 61 = 36 литров и 64 литра можно залить. На второй заправке можно купить 50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49. После этого у него в бензобаке будет 36 + 49 = 85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третьей заправки от второй понадобится 110 - 100 = 10 литров, в бензобаке останется 85 - 10 = 75 литров и 25 литров можно залить. На третьей заправке можно купить 25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25. После этого у него в бензобаке будет 75 + 25 = 100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четвёртой заправки от третьей понадобится 112 - 110 = 2 литра, в бензобаке останется 100 - 2 = 98 литров и 2 литра можно залить. На четвертой заправке можно купить 1000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1. После этого у него в бензобаке будет 98 + 1 = 99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пятой заправки от четвёртой понадобится 200 - 112 = 88 литров, в бензобаке останется 99 - 88 = 11 литров и 89 литров можно залить. На пятой заправке можно купить 15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9. После этого у него в бензобаке будет 11 + 9 = 20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шестой заправки от пятой понадобится 220 - 200 = 20 литров, в бензобаке останется 20 - 20 = 0 литров и 100 литров можно залить. На шестой заправке можно купить 1000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100. После этого у него в бензобаке будет 0 + 100 = 100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седьмой заправки от шестой понадобится 260 - 220 = 40 литров, в бензобаке останется 100 - 40 = 60 литров и 40 литров можно залить. На седьмой заправке можно купить 40 литров. Максимальное возможное количество литров, которое сможет залить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равно 36. После этого у него в бензобаке будет 60 + 36 = 96 литров.</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До восьмой заправки от седьмой понадобится 358 - 260 = 98 литров, </w:t>
      </w:r>
      <w:proofErr w:type="spellStart"/>
      <w:r>
        <w:rPr>
          <w:rFonts w:ascii="Arial" w:hAnsi="Arial" w:cs="Arial"/>
          <w:color w:val="000000"/>
          <w:sz w:val="19"/>
          <w:szCs w:val="19"/>
        </w:rPr>
        <w:t>Зумбагеш</w:t>
      </w:r>
      <w:proofErr w:type="spellEnd"/>
      <w:r>
        <w:rPr>
          <w:rFonts w:ascii="Arial" w:hAnsi="Arial" w:cs="Arial"/>
          <w:color w:val="000000"/>
          <w:sz w:val="19"/>
          <w:szCs w:val="19"/>
        </w:rPr>
        <w:t xml:space="preserve"> до неё доехать не сможет и остановится в тот момент, когда закончится бензин. Это произойдет в точке 260 + 96 = 356. Это и будет ответом.</w:t>
      </w:r>
    </w:p>
    <w:p w:rsidR="00B26F88" w:rsidRDefault="00B26F88" w:rsidP="00B26F88">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Необходимые подзадачи</w:t>
            </w: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roofErr w:type="spellStart"/>
            <w:r>
              <w:rPr>
                <w:b/>
                <w:bCs/>
                <w:sz w:val="18"/>
                <w:szCs w:val="18"/>
              </w:rPr>
              <w:t>a</w:t>
            </w:r>
            <w:proofErr w:type="spellEnd"/>
            <w:r>
              <w:rPr>
                <w:b/>
                <w:bCs/>
                <w:sz w:val="18"/>
                <w:szCs w:val="18"/>
              </w:rPr>
              <w:t xml:space="preserve">, </w:t>
            </w:r>
            <w:proofErr w:type="spellStart"/>
            <w:r>
              <w:rPr>
                <w:b/>
                <w:bCs/>
                <w:sz w:val="18"/>
                <w:szCs w:val="18"/>
              </w:rPr>
              <w:t>n</w:t>
            </w:r>
            <w:proofErr w:type="spellEnd"/>
            <w:r>
              <w:rPr>
                <w:b/>
                <w:bCs/>
                <w:sz w:val="18"/>
                <w:szCs w:val="18"/>
              </w:rPr>
              <w:t xml:space="preserve"> ≤ 1000, </w:t>
            </w:r>
            <w:proofErr w:type="spellStart"/>
            <w:r>
              <w:rPr>
                <w:b/>
                <w:bCs/>
                <w:sz w:val="18"/>
                <w:szCs w:val="18"/>
              </w:rPr>
              <w:t>d</w:t>
            </w:r>
            <w:r>
              <w:rPr>
                <w:b/>
                <w:bCs/>
                <w:sz w:val="18"/>
                <w:szCs w:val="18"/>
                <w:vertAlign w:val="subscript"/>
              </w:rPr>
              <w:t>i</w:t>
            </w:r>
            <w:proofErr w:type="spellEnd"/>
            <w:r>
              <w:rPr>
                <w:b/>
                <w:bCs/>
                <w:sz w:val="18"/>
                <w:szCs w:val="18"/>
              </w:rPr>
              <w:t> ≤ 10</w:t>
            </w:r>
            <w:r>
              <w:rPr>
                <w:b/>
                <w:bCs/>
                <w:sz w:val="18"/>
                <w:szCs w:val="18"/>
                <w:vertAlign w:val="superscript"/>
              </w:rPr>
              <w:t>9</w:t>
            </w:r>
            <w:r>
              <w:rPr>
                <w:b/>
                <w:bCs/>
                <w:sz w:val="18"/>
                <w:szCs w:val="18"/>
              </w:rPr>
              <w:t xml:space="preserve">, </w:t>
            </w:r>
            <w:proofErr w:type="spellStart"/>
            <w:r>
              <w:rPr>
                <w:b/>
                <w:bCs/>
                <w:sz w:val="18"/>
                <w:szCs w:val="18"/>
              </w:rPr>
              <w:t>v</w:t>
            </w:r>
            <w:r>
              <w:rPr>
                <w:b/>
                <w:bCs/>
                <w:sz w:val="18"/>
                <w:szCs w:val="18"/>
                <w:vertAlign w:val="subscript"/>
              </w:rPr>
              <w:t>i</w:t>
            </w:r>
            <w:proofErr w:type="spellEnd"/>
            <w:r>
              <w:rPr>
                <w:b/>
                <w:bCs/>
                <w:sz w:val="18"/>
                <w:szCs w:val="18"/>
              </w:rPr>
              <w:t> ≤ 10</w:t>
            </w:r>
            <w:r>
              <w:rPr>
                <w:b/>
                <w:bCs/>
                <w:sz w:val="18"/>
                <w:szCs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w:t>
            </w: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13-23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67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0, 1</w:t>
            </w:r>
          </w:p>
        </w:tc>
      </w:tr>
    </w:tbl>
    <w:p w:rsidR="00B26F88" w:rsidRDefault="00B26F88" w:rsidP="00B26F88">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B26F88" w:rsidRDefault="00B26F88" w:rsidP="00B26F88">
      <w:pPr>
        <w:pStyle w:val="z-1"/>
      </w:pPr>
      <w:r>
        <w:t>Конец формы</w:t>
      </w:r>
    </w:p>
    <w:p w:rsidR="001A31D8" w:rsidRDefault="001A31D8" w:rsidP="001A31D8">
      <w:pPr>
        <w:pStyle w:val="z-1"/>
      </w:pPr>
      <w:r>
        <w:t>Конец формы</w:t>
      </w:r>
    </w:p>
    <w:p w:rsidR="00A94BEC" w:rsidRDefault="00A94BEC" w:rsidP="00A94BEC">
      <w:pPr>
        <w:pStyle w:val="z-1"/>
      </w:pPr>
      <w:r>
        <w:t>Конец формы</w:t>
      </w:r>
    </w:p>
    <w:p w:rsidR="00A94BEC" w:rsidRDefault="00A94BEC" w:rsidP="00A94BEC">
      <w:pPr>
        <w:pStyle w:val="z-1"/>
      </w:pPr>
      <w:r>
        <w:t>Конец формы</w:t>
      </w:r>
    </w:p>
    <w:p w:rsidR="00F175FD" w:rsidRPr="00A94BEC" w:rsidRDefault="00F175FD" w:rsidP="00B04BEA">
      <w:pPr>
        <w:pStyle w:val="z-1"/>
        <w:rPr>
          <w:vanish w:val="0"/>
        </w:rPr>
      </w:pPr>
    </w:p>
    <w:p w:rsidR="00B26F88" w:rsidRDefault="00B26F88" w:rsidP="00B26F88">
      <w:pPr>
        <w:pStyle w:val="2"/>
        <w:spacing w:before="336" w:beforeAutospacing="0"/>
        <w:rPr>
          <w:rFonts w:ascii="Arial" w:hAnsi="Arial" w:cs="Arial"/>
          <w:color w:val="000000"/>
        </w:rPr>
      </w:pPr>
      <w:proofErr w:type="spellStart"/>
      <w:r>
        <w:rPr>
          <w:rFonts w:ascii="Arial" w:hAnsi="Arial" w:cs="Arial"/>
          <w:color w:val="000000"/>
        </w:rPr>
        <w:t>Problem</w:t>
      </w:r>
      <w:proofErr w:type="spellEnd"/>
      <w:r>
        <w:rPr>
          <w:rFonts w:ascii="Arial" w:hAnsi="Arial" w:cs="Arial"/>
          <w:color w:val="000000"/>
        </w:rPr>
        <w:t xml:space="preserve"> E: Ботаоси-2</w:t>
      </w:r>
    </w:p>
    <w:p w:rsidR="00B26F88" w:rsidRDefault="00B26F88" w:rsidP="00B26F88">
      <w:pPr>
        <w:pStyle w:val="z-"/>
      </w:pPr>
      <w:r>
        <w:t>Начало формы</w:t>
      </w:r>
    </w:p>
    <w:tbl>
      <w:tblPr>
        <w:tblW w:w="0" w:type="auto"/>
        <w:tblCellSpacing w:w="15" w:type="dxa"/>
        <w:tblCellMar>
          <w:top w:w="15" w:type="dxa"/>
          <w:left w:w="15" w:type="dxa"/>
          <w:bottom w:w="15" w:type="dxa"/>
          <w:right w:w="15" w:type="dxa"/>
        </w:tblCellMar>
        <w:tblLook w:val="04A0"/>
      </w:tblPr>
      <w:tblGrid>
        <w:gridCol w:w="81"/>
        <w:gridCol w:w="66"/>
        <w:gridCol w:w="66"/>
        <w:gridCol w:w="81"/>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bl>
    <w:p w:rsidR="00B26F88" w:rsidRDefault="00B26F88" w:rsidP="00B26F88">
      <w:pPr>
        <w:rPr>
          <w:rFonts w:ascii="Arial" w:hAnsi="Arial" w:cs="Arial"/>
          <w:vanish/>
          <w:color w:val="000000"/>
          <w:sz w:val="14"/>
          <w:szCs w:val="14"/>
        </w:rPr>
      </w:pPr>
    </w:p>
    <w:tbl>
      <w:tblPr>
        <w:tblW w:w="0" w:type="auto"/>
        <w:tblCellSpacing w:w="15" w:type="dxa"/>
        <w:tblCellMar>
          <w:top w:w="15" w:type="dxa"/>
          <w:left w:w="15" w:type="dxa"/>
          <w:bottom w:w="15" w:type="dxa"/>
          <w:right w:w="15" w:type="dxa"/>
        </w:tblCellMar>
        <w:tblLook w:val="04A0"/>
      </w:tblPr>
      <w:tblGrid>
        <w:gridCol w:w="1425"/>
        <w:gridCol w:w="2668"/>
      </w:tblGrid>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Prob</w:t>
            </w:r>
            <w:proofErr w:type="spellEnd"/>
            <w:r>
              <w:rPr>
                <w:b/>
                <w:bCs/>
                <w:sz w:val="18"/>
                <w:szCs w:val="18"/>
              </w:rPr>
              <w:t xml:space="preserve"> </w:t>
            </w:r>
            <w:proofErr w:type="spellStart"/>
            <w:r>
              <w:rPr>
                <w:b/>
                <w:bCs/>
                <w:sz w:val="18"/>
                <w:szCs w:val="18"/>
              </w:rPr>
              <w:t>Id</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5</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Full</w:t>
            </w:r>
            <w:proofErr w:type="spellEnd"/>
            <w:r>
              <w:rPr>
                <w:b/>
                <w:bCs/>
                <w:sz w:val="18"/>
                <w:szCs w:val="18"/>
              </w:rPr>
              <w:t xml:space="preserve"> </w:t>
            </w:r>
            <w:proofErr w:type="spellStart"/>
            <w:r>
              <w:rPr>
                <w:b/>
                <w:bCs/>
                <w:sz w:val="18"/>
                <w:szCs w:val="18"/>
              </w:rPr>
              <w:t>score</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100</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Score</w:t>
            </w:r>
            <w:proofErr w:type="spellEnd"/>
            <w:r>
              <w:rPr>
                <w:b/>
                <w:bCs/>
                <w:sz w:val="18"/>
                <w:szCs w:val="18"/>
              </w:rPr>
              <w:t xml:space="preserve"> </w:t>
            </w:r>
            <w:proofErr w:type="spellStart"/>
            <w:r>
              <w:rPr>
                <w:b/>
                <w:bCs/>
                <w:sz w:val="18"/>
                <w:szCs w:val="18"/>
              </w:rPr>
              <w:t>bonus</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Input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input.txt</w:t>
            </w:r>
            <w:r w:rsidRPr="00B26F88">
              <w:rPr>
                <w:sz w:val="18"/>
                <w:szCs w:val="18"/>
                <w:lang w:val="en-US"/>
              </w:rPr>
              <w:t> or standard input</w:t>
            </w:r>
          </w:p>
        </w:tc>
      </w:tr>
      <w:tr w:rsidR="00B26F88" w:rsidRP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Output</w:t>
            </w:r>
            <w:proofErr w:type="spellEnd"/>
            <w:r>
              <w:rPr>
                <w:b/>
                <w:bCs/>
                <w:sz w:val="18"/>
                <w:szCs w:val="18"/>
              </w:rPr>
              <w:t xml:space="preserve"> </w:t>
            </w:r>
            <w:proofErr w:type="spellStart"/>
            <w:r>
              <w:rPr>
                <w:b/>
                <w:bCs/>
                <w:sz w:val="18"/>
                <w:szCs w:val="18"/>
              </w:rPr>
              <w:t>file</w:t>
            </w:r>
            <w:proofErr w:type="spellEnd"/>
            <w:r>
              <w:rPr>
                <w:b/>
                <w:bCs/>
                <w:sz w:val="18"/>
                <w:szCs w:val="18"/>
              </w:rPr>
              <w:t xml:space="preserve"> </w:t>
            </w:r>
            <w:proofErr w:type="spellStart"/>
            <w:r>
              <w:rPr>
                <w:b/>
                <w:bCs/>
                <w:sz w:val="18"/>
                <w:szCs w:val="18"/>
              </w:rPr>
              <w:t>name</w:t>
            </w:r>
            <w:proofErr w:type="spellEnd"/>
            <w:r>
              <w:rPr>
                <w:b/>
                <w:bCs/>
                <w:sz w:val="18"/>
                <w:szCs w:val="18"/>
              </w:rPr>
              <w:t>:</w:t>
            </w:r>
          </w:p>
        </w:tc>
        <w:tc>
          <w:tcPr>
            <w:tcW w:w="0" w:type="auto"/>
            <w:tcBorders>
              <w:top w:val="nil"/>
              <w:left w:val="nil"/>
              <w:bottom w:val="nil"/>
              <w:right w:val="nil"/>
            </w:tcBorders>
            <w:vAlign w:val="center"/>
            <w:hideMark/>
          </w:tcPr>
          <w:p w:rsidR="00B26F88" w:rsidRPr="00B26F88" w:rsidRDefault="00B26F88">
            <w:pPr>
              <w:spacing w:before="12" w:after="12"/>
              <w:ind w:left="12" w:right="12"/>
              <w:rPr>
                <w:sz w:val="18"/>
                <w:szCs w:val="18"/>
                <w:lang w:val="en-US"/>
              </w:rPr>
            </w:pPr>
            <w:r w:rsidRPr="00B26F88">
              <w:rPr>
                <w:rStyle w:val="HTML"/>
                <w:rFonts w:eastAsiaTheme="minorEastAsia"/>
                <w:sz w:val="19"/>
                <w:szCs w:val="19"/>
                <w:lang w:val="en-US"/>
              </w:rPr>
              <w:t>output.txt</w:t>
            </w:r>
            <w:r w:rsidRPr="00B26F88">
              <w:rPr>
                <w:sz w:val="18"/>
                <w:szCs w:val="18"/>
                <w:lang w:val="en-US"/>
              </w:rPr>
              <w:t> or standard output</w:t>
            </w:r>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1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Real</w:t>
            </w:r>
            <w:proofErr w:type="spellEnd"/>
            <w:r>
              <w:rPr>
                <w:b/>
                <w:bCs/>
                <w:sz w:val="18"/>
                <w:szCs w:val="18"/>
              </w:rPr>
              <w:t xml:space="preserve"> </w:t>
            </w:r>
            <w:proofErr w:type="spellStart"/>
            <w:r>
              <w:rPr>
                <w:b/>
                <w:bCs/>
                <w:sz w:val="18"/>
                <w:szCs w:val="18"/>
              </w:rPr>
              <w:t>time</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 xml:space="preserve">2 </w:t>
            </w:r>
            <w:proofErr w:type="spellStart"/>
            <w:r>
              <w:rPr>
                <w:rStyle w:val="HTML"/>
                <w:rFonts w:eastAsiaTheme="minorEastAsia"/>
                <w:sz w:val="19"/>
                <w:szCs w:val="19"/>
              </w:rPr>
              <w:t>s</w:t>
            </w:r>
            <w:proofErr w:type="spellEnd"/>
          </w:p>
        </w:tc>
      </w:tr>
      <w:tr w:rsidR="00B26F88" w:rsidTr="00B26F88">
        <w:trPr>
          <w:tblCellSpacing w:w="15" w:type="dxa"/>
        </w:trPr>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proofErr w:type="spellStart"/>
            <w:r>
              <w:rPr>
                <w:b/>
                <w:bCs/>
                <w:sz w:val="18"/>
                <w:szCs w:val="18"/>
              </w:rPr>
              <w:t>Memory</w:t>
            </w:r>
            <w:proofErr w:type="spellEnd"/>
            <w:r>
              <w:rPr>
                <w:b/>
                <w:bCs/>
                <w:sz w:val="18"/>
                <w:szCs w:val="18"/>
              </w:rPr>
              <w:t xml:space="preserve"> </w:t>
            </w:r>
            <w:proofErr w:type="spellStart"/>
            <w:r>
              <w:rPr>
                <w:b/>
                <w:bCs/>
                <w:sz w:val="18"/>
                <w:szCs w:val="18"/>
              </w:rPr>
              <w:t>limit</w:t>
            </w:r>
            <w:proofErr w:type="spellEnd"/>
            <w:r>
              <w:rPr>
                <w:b/>
                <w:bCs/>
                <w:sz w:val="18"/>
                <w:szCs w:val="18"/>
              </w:rPr>
              <w:t>:</w:t>
            </w:r>
          </w:p>
        </w:tc>
        <w:tc>
          <w:tcPr>
            <w:tcW w:w="0" w:type="auto"/>
            <w:tcBorders>
              <w:top w:val="nil"/>
              <w:left w:val="nil"/>
              <w:bottom w:val="nil"/>
              <w:right w:val="nil"/>
            </w:tcBorders>
            <w:vAlign w:val="center"/>
            <w:hideMark/>
          </w:tcPr>
          <w:p w:rsidR="00B26F88" w:rsidRDefault="00B26F88">
            <w:pPr>
              <w:spacing w:before="12" w:after="12"/>
              <w:ind w:left="12" w:right="12"/>
              <w:rPr>
                <w:sz w:val="18"/>
                <w:szCs w:val="18"/>
              </w:rPr>
            </w:pPr>
            <w:r>
              <w:rPr>
                <w:rStyle w:val="HTML"/>
                <w:rFonts w:eastAsiaTheme="minorEastAsia"/>
                <w:sz w:val="19"/>
                <w:szCs w:val="19"/>
              </w:rPr>
              <w:t>64M</w:t>
            </w:r>
          </w:p>
        </w:tc>
      </w:tr>
    </w:tbl>
    <w:p w:rsidR="00B26F88" w:rsidRDefault="00B26F88" w:rsidP="00B26F88">
      <w:pPr>
        <w:pStyle w:val="3"/>
        <w:rPr>
          <w:rFonts w:ascii="Arial" w:hAnsi="Arial" w:cs="Arial"/>
          <w:color w:val="000000"/>
          <w:sz w:val="22"/>
          <w:szCs w:val="22"/>
        </w:rPr>
      </w:pPr>
      <w:r>
        <w:rPr>
          <w:rFonts w:ascii="Arial" w:hAnsi="Arial" w:cs="Arial"/>
          <w:color w:val="000000"/>
          <w:sz w:val="22"/>
          <w:szCs w:val="22"/>
        </w:rPr>
        <w:t>Ботаоси-2</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Продолжаем увлекательную историю школьного чемпионата по </w:t>
      </w:r>
      <w:proofErr w:type="spellStart"/>
      <w:r>
        <w:rPr>
          <w:rFonts w:ascii="Arial" w:hAnsi="Arial" w:cs="Arial"/>
          <w:color w:val="000000"/>
          <w:sz w:val="19"/>
          <w:szCs w:val="19"/>
        </w:rPr>
        <w:t>ботаоси</w:t>
      </w:r>
      <w:proofErr w:type="spellEnd"/>
      <w:r>
        <w:rPr>
          <w:rFonts w:ascii="Arial" w:hAnsi="Arial" w:cs="Arial"/>
          <w:color w:val="000000"/>
          <w:sz w:val="19"/>
          <w:szCs w:val="19"/>
        </w:rPr>
        <w:t>. Напомним, что в этой игре есть два столба и, соответственно, две команды, которые защищают свой столб и пытаются организовать атаку на столб противника. Физрук Борис Васильевич уже нашел на школьном дворе два подходящих столба для игры. Расстояние </w:t>
      </w:r>
      <w:proofErr w:type="spellStart"/>
      <w:r>
        <w:rPr>
          <w:rFonts w:ascii="Arial" w:hAnsi="Arial" w:cs="Arial"/>
          <w:b/>
          <w:bCs/>
          <w:color w:val="000000"/>
          <w:sz w:val="19"/>
          <w:szCs w:val="19"/>
        </w:rPr>
        <w:t>d</w:t>
      </w:r>
      <w:proofErr w:type="spellEnd"/>
      <w:r>
        <w:rPr>
          <w:rFonts w:ascii="Arial" w:hAnsi="Arial" w:cs="Arial"/>
          <w:color w:val="000000"/>
          <w:sz w:val="19"/>
          <w:szCs w:val="19"/>
        </w:rPr>
        <w:t> между этими столбами не обязательно целое, но оно таково, что </w:t>
      </w:r>
      <w:r>
        <w:rPr>
          <w:rFonts w:ascii="Arial" w:hAnsi="Arial" w:cs="Arial"/>
          <w:b/>
          <w:bCs/>
          <w:color w:val="000000"/>
          <w:sz w:val="19"/>
          <w:szCs w:val="19"/>
        </w:rPr>
        <w:t>квадрат</w:t>
      </w:r>
      <w:r>
        <w:rPr>
          <w:rFonts w:ascii="Arial" w:hAnsi="Arial" w:cs="Arial"/>
          <w:color w:val="000000"/>
          <w:sz w:val="19"/>
          <w:szCs w:val="19"/>
        </w:rPr>
        <w:t> этого расстояния равен целому неотрицательному числу </w:t>
      </w:r>
      <w:proofErr w:type="spellStart"/>
      <w:r>
        <w:rPr>
          <w:rFonts w:ascii="Arial" w:hAnsi="Arial" w:cs="Arial"/>
          <w:b/>
          <w:bCs/>
          <w:color w:val="000000"/>
          <w:sz w:val="19"/>
          <w:szCs w:val="19"/>
        </w:rPr>
        <w:t>k</w:t>
      </w:r>
      <w:proofErr w:type="spellEnd"/>
      <w:r>
        <w:rPr>
          <w:rFonts w:ascii="Arial" w:hAnsi="Arial" w:cs="Arial"/>
          <w:color w:val="000000"/>
          <w:sz w:val="19"/>
          <w:szCs w:val="19"/>
        </w:rPr>
        <w:t>, то есть верно, что </w:t>
      </w:r>
      <w:proofErr w:type="spellStart"/>
      <w:r>
        <w:rPr>
          <w:rFonts w:ascii="Arial" w:hAnsi="Arial" w:cs="Arial"/>
          <w:b/>
          <w:bCs/>
          <w:color w:val="000000"/>
          <w:sz w:val="19"/>
          <w:szCs w:val="19"/>
        </w:rPr>
        <w:t>d</w:t>
      </w:r>
      <w:proofErr w:type="spellEnd"/>
      <w:r>
        <w:rPr>
          <w:rFonts w:ascii="Arial" w:hAnsi="Arial" w:cs="Arial"/>
          <w:b/>
          <w:bCs/>
          <w:color w:val="000000"/>
          <w:sz w:val="19"/>
          <w:szCs w:val="19"/>
          <w:lang w:val="en-US"/>
        </w:rPr>
        <w:t> </w:t>
      </w:r>
      <w:r>
        <w:rPr>
          <w:rFonts w:ascii="Arial" w:hAnsi="Arial" w:cs="Arial"/>
          <w:b/>
          <w:bCs/>
          <w:color w:val="000000"/>
          <w:sz w:val="19"/>
          <w:szCs w:val="19"/>
        </w:rPr>
        <w:t>*</w:t>
      </w:r>
      <w:r>
        <w:rPr>
          <w:rFonts w:ascii="Arial" w:hAnsi="Arial" w:cs="Arial"/>
          <w:b/>
          <w:bCs/>
          <w:color w:val="000000"/>
          <w:sz w:val="19"/>
          <w:szCs w:val="19"/>
          <w:lang w:val="en-US"/>
        </w:rPr>
        <w:t> </w:t>
      </w:r>
      <w:proofErr w:type="spellStart"/>
      <w:r>
        <w:rPr>
          <w:rFonts w:ascii="Arial" w:hAnsi="Arial" w:cs="Arial"/>
          <w:b/>
          <w:bCs/>
          <w:color w:val="000000"/>
          <w:sz w:val="19"/>
          <w:szCs w:val="19"/>
        </w:rPr>
        <w:t>d</w:t>
      </w:r>
      <w:proofErr w:type="spellEnd"/>
      <w:r>
        <w:rPr>
          <w:rFonts w:ascii="Arial" w:hAnsi="Arial" w:cs="Arial"/>
          <w:b/>
          <w:bCs/>
          <w:color w:val="000000"/>
          <w:sz w:val="19"/>
          <w:szCs w:val="19"/>
          <w:lang w:val="en-US"/>
        </w:rPr>
        <w:t> </w:t>
      </w:r>
      <w:r>
        <w:rPr>
          <w:rFonts w:ascii="Arial" w:hAnsi="Arial" w:cs="Arial"/>
          <w:b/>
          <w:bCs/>
          <w:color w:val="000000"/>
          <w:sz w:val="19"/>
          <w:szCs w:val="19"/>
        </w:rPr>
        <w:t xml:space="preserve">= </w:t>
      </w:r>
      <w:proofErr w:type="spellStart"/>
      <w:r>
        <w:rPr>
          <w:rFonts w:ascii="Arial" w:hAnsi="Arial" w:cs="Arial"/>
          <w:b/>
          <w:bCs/>
          <w:color w:val="000000"/>
          <w:sz w:val="19"/>
          <w:szCs w:val="19"/>
        </w:rPr>
        <w:t>k</w:t>
      </w:r>
      <w:proofErr w:type="spellEnd"/>
      <w:r>
        <w:rPr>
          <w:rFonts w:ascii="Arial" w:hAnsi="Arial" w:cs="Arial"/>
          <w:color w:val="000000"/>
          <w:sz w:val="19"/>
          <w:szCs w:val="19"/>
        </w:rPr>
        <w:t>.</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Для начала двоечниками Петровым и Васечкиным была очищена от снега часть площадки между столбами. Так как Борис Васильевич велел очистить снег так, столбы были на границе или внутри очищенной площадки, но забыл сказать про её форму, Петров и Васечкин просто очистили круг такой, что столбы оказались ровно на концах его диметра и сразу после этого убежали.</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Теперь Борис Васильевич хочет разметить границы площадки для игры, </w:t>
      </w:r>
      <w:proofErr w:type="gramStart"/>
      <w:r>
        <w:rPr>
          <w:rFonts w:ascii="Arial" w:hAnsi="Arial" w:cs="Arial"/>
          <w:color w:val="000000"/>
          <w:sz w:val="19"/>
          <w:szCs w:val="19"/>
        </w:rPr>
        <w:t>которая</w:t>
      </w:r>
      <w:proofErr w:type="gramEnd"/>
      <w:r>
        <w:rPr>
          <w:rFonts w:ascii="Arial" w:hAnsi="Arial" w:cs="Arial"/>
          <w:color w:val="000000"/>
          <w:sz w:val="19"/>
          <w:szCs w:val="19"/>
        </w:rPr>
        <w:t xml:space="preserve"> по его мнению должна иметь форму четырехугольника, вписанного в уже очищенный круг. Два </w:t>
      </w:r>
      <w:r>
        <w:rPr>
          <w:rFonts w:ascii="Arial" w:hAnsi="Arial" w:cs="Arial"/>
          <w:b/>
          <w:bCs/>
          <w:color w:val="000000"/>
          <w:sz w:val="19"/>
          <w:szCs w:val="19"/>
        </w:rPr>
        <w:t>противоположных</w:t>
      </w:r>
      <w:r>
        <w:rPr>
          <w:rFonts w:ascii="Arial" w:hAnsi="Arial" w:cs="Arial"/>
          <w:color w:val="000000"/>
          <w:sz w:val="19"/>
          <w:szCs w:val="19"/>
        </w:rPr>
        <w:t> угла четырехугольника уже есть --- это исходные два столба, осталось выбрать еще два угла.</w:t>
      </w:r>
    </w:p>
    <w:p w:rsidR="00B26F88" w:rsidRDefault="00B26F88" w:rsidP="00B26F88">
      <w:pPr>
        <w:pStyle w:val="a3"/>
        <w:rPr>
          <w:rFonts w:ascii="Arial" w:hAnsi="Arial" w:cs="Arial"/>
          <w:color w:val="000000"/>
          <w:sz w:val="19"/>
          <w:szCs w:val="19"/>
        </w:rPr>
      </w:pPr>
      <w:r>
        <w:rPr>
          <w:rFonts w:ascii="Arial" w:hAnsi="Arial" w:cs="Arial"/>
          <w:color w:val="000000"/>
          <w:sz w:val="19"/>
          <w:szCs w:val="19"/>
        </w:rPr>
        <w:t>Борис Васильевич хочет, чтобы стороны этого четырехугольника были целыми числами. Так как для игры очень важным является правильный подбор площади игрового поля, тренер хочет рассмотреть все варианты площадей, которые могут иметь получающиеся при этих условиях четырехугольники и выбрать самый оптимальный на его взгляд. Вам нужно помочь ему, составив список чисел, которые могут быть площадью вписанного в круг четырехугольника с двумя </w:t>
      </w:r>
      <w:r>
        <w:rPr>
          <w:rFonts w:ascii="Arial" w:hAnsi="Arial" w:cs="Arial"/>
          <w:b/>
          <w:bCs/>
          <w:color w:val="000000"/>
          <w:sz w:val="19"/>
          <w:szCs w:val="19"/>
        </w:rPr>
        <w:t>противоположными</w:t>
      </w:r>
      <w:r>
        <w:rPr>
          <w:rFonts w:ascii="Arial" w:hAnsi="Arial" w:cs="Arial"/>
          <w:color w:val="000000"/>
          <w:sz w:val="19"/>
          <w:szCs w:val="19"/>
        </w:rPr>
        <w:t> вершинами в концах его диаметра и целыми сторонами.</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Input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На вход подаётся одно целое неотрицательное число </w:t>
      </w:r>
      <w:proofErr w:type="spellStart"/>
      <w:r>
        <w:rPr>
          <w:rFonts w:ascii="Arial" w:hAnsi="Arial" w:cs="Arial"/>
          <w:b/>
          <w:bCs/>
          <w:color w:val="000000"/>
          <w:sz w:val="19"/>
          <w:szCs w:val="19"/>
        </w:rPr>
        <w:t>k</w:t>
      </w:r>
      <w:proofErr w:type="spellEnd"/>
      <w:r>
        <w:rPr>
          <w:rFonts w:ascii="Arial" w:hAnsi="Arial" w:cs="Arial"/>
          <w:color w:val="000000"/>
          <w:sz w:val="19"/>
          <w:szCs w:val="19"/>
        </w:rPr>
        <w:t> --- </w:t>
      </w:r>
      <w:r>
        <w:rPr>
          <w:rFonts w:ascii="Arial" w:hAnsi="Arial" w:cs="Arial"/>
          <w:b/>
          <w:bCs/>
          <w:color w:val="000000"/>
          <w:sz w:val="19"/>
          <w:szCs w:val="19"/>
        </w:rPr>
        <w:t>квадрат</w:t>
      </w:r>
      <w:r>
        <w:rPr>
          <w:rFonts w:ascii="Arial" w:hAnsi="Arial" w:cs="Arial"/>
          <w:color w:val="000000"/>
          <w:sz w:val="19"/>
          <w:szCs w:val="19"/>
        </w:rPr>
        <w:t> расстояния между столбами. </w:t>
      </w:r>
      <w:r>
        <w:rPr>
          <w:rFonts w:ascii="Arial" w:hAnsi="Arial" w:cs="Arial"/>
          <w:b/>
          <w:bCs/>
          <w:color w:val="000000"/>
          <w:sz w:val="19"/>
          <w:szCs w:val="19"/>
        </w:rPr>
        <w:t xml:space="preserve">1 ≤ </w:t>
      </w:r>
      <w:proofErr w:type="spellStart"/>
      <w:r>
        <w:rPr>
          <w:rFonts w:ascii="Arial" w:hAnsi="Arial" w:cs="Arial"/>
          <w:b/>
          <w:bCs/>
          <w:color w:val="000000"/>
          <w:sz w:val="19"/>
          <w:szCs w:val="19"/>
        </w:rPr>
        <w:t>k</w:t>
      </w:r>
      <w:proofErr w:type="spellEnd"/>
      <w:r>
        <w:rPr>
          <w:rFonts w:ascii="Arial" w:hAnsi="Arial" w:cs="Arial"/>
          <w:b/>
          <w:bCs/>
          <w:color w:val="000000"/>
          <w:sz w:val="19"/>
          <w:szCs w:val="19"/>
        </w:rPr>
        <w:t xml:space="preserve"> ≤ 10</w:t>
      </w:r>
      <w:r>
        <w:rPr>
          <w:rFonts w:ascii="Arial" w:hAnsi="Arial" w:cs="Arial"/>
          <w:b/>
          <w:bCs/>
          <w:color w:val="000000"/>
          <w:sz w:val="19"/>
          <w:szCs w:val="19"/>
          <w:vertAlign w:val="superscript"/>
        </w:rPr>
        <w:t>12</w:t>
      </w:r>
      <w:r>
        <w:rPr>
          <w:rFonts w:ascii="Arial" w:hAnsi="Arial" w:cs="Arial"/>
          <w:color w:val="000000"/>
          <w:sz w:val="19"/>
          <w:szCs w:val="19"/>
        </w:rPr>
        <w:t>.</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Output</w:t>
      </w:r>
      <w:proofErr w:type="spellEnd"/>
      <w:r>
        <w:rPr>
          <w:rFonts w:ascii="Arial" w:hAnsi="Arial" w:cs="Arial"/>
          <w:color w:val="000000"/>
          <w:sz w:val="22"/>
          <w:szCs w:val="22"/>
        </w:rPr>
        <w:t xml:space="preserve"> </w:t>
      </w:r>
      <w:proofErr w:type="spellStart"/>
      <w:r>
        <w:rPr>
          <w:rFonts w:ascii="Arial" w:hAnsi="Arial" w:cs="Arial"/>
          <w:color w:val="000000"/>
          <w:sz w:val="22"/>
          <w:szCs w:val="22"/>
        </w:rPr>
        <w:t>format</w:t>
      </w:r>
      <w:proofErr w:type="spellEnd"/>
    </w:p>
    <w:p w:rsidR="00B26F88" w:rsidRDefault="00B26F88" w:rsidP="00B26F88">
      <w:pPr>
        <w:pStyle w:val="a3"/>
        <w:rPr>
          <w:rFonts w:ascii="Arial" w:hAnsi="Arial" w:cs="Arial"/>
          <w:color w:val="000000"/>
          <w:sz w:val="19"/>
          <w:szCs w:val="19"/>
        </w:rPr>
      </w:pPr>
      <w:r>
        <w:rPr>
          <w:rFonts w:ascii="Arial" w:hAnsi="Arial" w:cs="Arial"/>
          <w:color w:val="000000"/>
          <w:sz w:val="19"/>
          <w:szCs w:val="19"/>
        </w:rPr>
        <w:t>В первой строке вывести число </w:t>
      </w:r>
      <w:proofErr w:type="spellStart"/>
      <w:r>
        <w:rPr>
          <w:rFonts w:ascii="Arial" w:hAnsi="Arial" w:cs="Arial"/>
          <w:b/>
          <w:bCs/>
          <w:color w:val="000000"/>
          <w:sz w:val="19"/>
          <w:szCs w:val="19"/>
        </w:rPr>
        <w:t>n</w:t>
      </w:r>
      <w:proofErr w:type="spellEnd"/>
      <w:r>
        <w:rPr>
          <w:rFonts w:ascii="Arial" w:hAnsi="Arial" w:cs="Arial"/>
          <w:color w:val="000000"/>
          <w:sz w:val="19"/>
          <w:szCs w:val="19"/>
        </w:rPr>
        <w:t> --- количество различных вариантов ответа, найденных вашим решением. В следующих </w:t>
      </w:r>
      <w:proofErr w:type="spellStart"/>
      <w:r>
        <w:rPr>
          <w:rFonts w:ascii="Arial" w:hAnsi="Arial" w:cs="Arial"/>
          <w:b/>
          <w:bCs/>
          <w:color w:val="000000"/>
          <w:sz w:val="19"/>
          <w:szCs w:val="19"/>
        </w:rPr>
        <w:t>n</w:t>
      </w:r>
      <w:proofErr w:type="spellEnd"/>
      <w:r>
        <w:rPr>
          <w:rFonts w:ascii="Arial" w:hAnsi="Arial" w:cs="Arial"/>
          <w:color w:val="000000"/>
          <w:sz w:val="19"/>
          <w:szCs w:val="19"/>
        </w:rPr>
        <w:t> строках по одному вывести различные числа </w:t>
      </w:r>
      <w:proofErr w:type="spellStart"/>
      <w:r>
        <w:rPr>
          <w:rFonts w:ascii="Arial" w:hAnsi="Arial" w:cs="Arial"/>
          <w:b/>
          <w:bCs/>
          <w:color w:val="000000"/>
          <w:sz w:val="19"/>
          <w:szCs w:val="19"/>
        </w:rPr>
        <w:t>S</w:t>
      </w:r>
      <w:r>
        <w:rPr>
          <w:rFonts w:ascii="Arial" w:hAnsi="Arial" w:cs="Arial"/>
          <w:b/>
          <w:bCs/>
          <w:color w:val="000000"/>
          <w:sz w:val="19"/>
          <w:szCs w:val="19"/>
          <w:vertAlign w:val="subscript"/>
        </w:rPr>
        <w:t>i</w:t>
      </w:r>
      <w:proofErr w:type="spellEnd"/>
      <w:r>
        <w:rPr>
          <w:rFonts w:ascii="Arial" w:hAnsi="Arial" w:cs="Arial"/>
          <w:color w:val="000000"/>
          <w:sz w:val="19"/>
          <w:szCs w:val="19"/>
        </w:rPr>
        <w:t>, такие, что </w:t>
      </w:r>
      <w:proofErr w:type="spellStart"/>
      <w:r>
        <w:rPr>
          <w:rFonts w:ascii="Arial" w:hAnsi="Arial" w:cs="Arial"/>
          <w:b/>
          <w:bCs/>
          <w:color w:val="000000"/>
          <w:sz w:val="19"/>
          <w:szCs w:val="19"/>
        </w:rPr>
        <w:t>S</w:t>
      </w:r>
      <w:r>
        <w:rPr>
          <w:rFonts w:ascii="Arial" w:hAnsi="Arial" w:cs="Arial"/>
          <w:b/>
          <w:bCs/>
          <w:color w:val="000000"/>
          <w:sz w:val="19"/>
          <w:szCs w:val="19"/>
          <w:vertAlign w:val="subscript"/>
        </w:rPr>
        <w:t>i</w:t>
      </w:r>
      <w:proofErr w:type="spellEnd"/>
      <w:r>
        <w:rPr>
          <w:rFonts w:ascii="Arial" w:hAnsi="Arial" w:cs="Arial"/>
          <w:color w:val="000000"/>
          <w:sz w:val="19"/>
          <w:szCs w:val="19"/>
        </w:rPr>
        <w:t> является площадью некоторого вписанного в круг четырехугольника с целыми сторонами и двумя противоположными углами в концах диаметра круга. Числа </w:t>
      </w:r>
      <w:proofErr w:type="spellStart"/>
      <w:r>
        <w:rPr>
          <w:rFonts w:ascii="Arial" w:hAnsi="Arial" w:cs="Arial"/>
          <w:b/>
          <w:bCs/>
          <w:color w:val="000000"/>
          <w:sz w:val="19"/>
          <w:szCs w:val="19"/>
        </w:rPr>
        <w:t>S</w:t>
      </w:r>
      <w:r>
        <w:rPr>
          <w:rFonts w:ascii="Arial" w:hAnsi="Arial" w:cs="Arial"/>
          <w:b/>
          <w:bCs/>
          <w:color w:val="000000"/>
          <w:sz w:val="19"/>
          <w:szCs w:val="19"/>
          <w:vertAlign w:val="subscript"/>
        </w:rPr>
        <w:t>i</w:t>
      </w:r>
      <w:proofErr w:type="spellEnd"/>
      <w:r>
        <w:rPr>
          <w:rFonts w:ascii="Arial" w:hAnsi="Arial" w:cs="Arial"/>
          <w:color w:val="000000"/>
          <w:sz w:val="19"/>
          <w:szCs w:val="19"/>
        </w:rPr>
        <w:t> нужно выводить в порядке возрастания. Можно показать, что все они должны быть целыми.</w:t>
      </w:r>
    </w:p>
    <w:p w:rsidR="00B26F88" w:rsidRPr="00B26F88" w:rsidRDefault="00B26F88" w:rsidP="00B26F88">
      <w:pPr>
        <w:pStyle w:val="3"/>
        <w:rPr>
          <w:rFonts w:ascii="Arial" w:hAnsi="Arial" w:cs="Arial"/>
          <w:color w:val="000000"/>
          <w:sz w:val="22"/>
          <w:szCs w:val="22"/>
          <w:lang w:val="en-US"/>
        </w:rPr>
      </w:pPr>
      <w:r w:rsidRPr="00B26F88">
        <w:rPr>
          <w:rFonts w:ascii="Arial" w:hAnsi="Arial" w:cs="Arial"/>
          <w:color w:val="000000"/>
          <w:sz w:val="22"/>
          <w:szCs w:val="22"/>
          <w:lang w:val="en-US"/>
        </w:rPr>
        <w:t>Examples</w:t>
      </w:r>
    </w:p>
    <w:p w:rsidR="00B26F88" w:rsidRPr="00B26F88" w:rsidRDefault="00B26F88" w:rsidP="00B26F88">
      <w:pPr>
        <w:pStyle w:val="4"/>
        <w:rPr>
          <w:rFonts w:ascii="Arial" w:hAnsi="Arial" w:cs="Arial"/>
          <w:color w:val="000000"/>
          <w:sz w:val="24"/>
          <w:szCs w:val="24"/>
          <w:lang w:val="en-US"/>
        </w:rPr>
      </w:pPr>
      <w:r w:rsidRPr="00B26F88">
        <w:rPr>
          <w:rFonts w:ascii="Arial" w:hAnsi="Arial" w:cs="Arial"/>
          <w:color w:val="000000"/>
          <w:lang w:val="en-US"/>
        </w:rPr>
        <w:t>Input</w:t>
      </w:r>
    </w:p>
    <w:p w:rsidR="00B26F88" w:rsidRPr="00B26F88" w:rsidRDefault="00B26F88" w:rsidP="00B26F88">
      <w:pPr>
        <w:pStyle w:val="HTML0"/>
        <w:rPr>
          <w:color w:val="000000"/>
          <w:lang w:val="en-US"/>
        </w:rPr>
      </w:pPr>
      <w:r w:rsidRPr="00B26F88">
        <w:rPr>
          <w:color w:val="000000"/>
          <w:lang w:val="en-US"/>
        </w:rPr>
        <w:t>2</w:t>
      </w:r>
    </w:p>
    <w:p w:rsidR="00B26F88" w:rsidRPr="00B26F88" w:rsidRDefault="00B26F88" w:rsidP="00B26F88">
      <w:pPr>
        <w:pStyle w:val="4"/>
        <w:rPr>
          <w:rFonts w:ascii="Arial" w:hAnsi="Arial" w:cs="Arial"/>
          <w:color w:val="000000"/>
          <w:lang w:val="en-US"/>
        </w:rPr>
      </w:pPr>
      <w:r w:rsidRPr="00B26F88">
        <w:rPr>
          <w:rFonts w:ascii="Arial" w:hAnsi="Arial" w:cs="Arial"/>
          <w:color w:val="000000"/>
          <w:lang w:val="en-US"/>
        </w:rPr>
        <w:t>Output</w:t>
      </w:r>
    </w:p>
    <w:p w:rsidR="00B26F88" w:rsidRPr="00B26F88" w:rsidRDefault="00B26F88" w:rsidP="00B26F88">
      <w:pPr>
        <w:pStyle w:val="HTML0"/>
        <w:rPr>
          <w:color w:val="000000"/>
          <w:lang w:val="en-US"/>
        </w:rPr>
      </w:pPr>
      <w:r w:rsidRPr="00B26F88">
        <w:rPr>
          <w:color w:val="000000"/>
          <w:lang w:val="en-US"/>
        </w:rPr>
        <w:t>1</w:t>
      </w:r>
    </w:p>
    <w:p w:rsidR="00B26F88" w:rsidRPr="00B26F88" w:rsidRDefault="00B26F88" w:rsidP="00B26F88">
      <w:pPr>
        <w:pStyle w:val="HTML0"/>
        <w:rPr>
          <w:color w:val="000000"/>
          <w:lang w:val="en-US"/>
        </w:rPr>
      </w:pPr>
      <w:r w:rsidRPr="00B26F88">
        <w:rPr>
          <w:color w:val="000000"/>
          <w:lang w:val="en-US"/>
        </w:rPr>
        <w:t>1</w:t>
      </w:r>
    </w:p>
    <w:p w:rsidR="00B26F88" w:rsidRPr="00B26F88" w:rsidRDefault="00B26F88" w:rsidP="00B26F88">
      <w:pPr>
        <w:pStyle w:val="4"/>
        <w:rPr>
          <w:rFonts w:ascii="Arial" w:hAnsi="Arial" w:cs="Arial"/>
          <w:color w:val="000000"/>
          <w:lang w:val="en-US"/>
        </w:rPr>
      </w:pPr>
      <w:r w:rsidRPr="00B26F88">
        <w:rPr>
          <w:rFonts w:ascii="Arial" w:hAnsi="Arial" w:cs="Arial"/>
          <w:color w:val="000000"/>
          <w:lang w:val="en-US"/>
        </w:rPr>
        <w:t>Input</w:t>
      </w:r>
    </w:p>
    <w:p w:rsidR="00B26F88" w:rsidRPr="00B26F88" w:rsidRDefault="00B26F88" w:rsidP="00B26F88">
      <w:pPr>
        <w:pStyle w:val="HTML0"/>
        <w:rPr>
          <w:color w:val="000000"/>
          <w:lang w:val="en-US"/>
        </w:rPr>
      </w:pPr>
      <w:r w:rsidRPr="00B26F88">
        <w:rPr>
          <w:color w:val="000000"/>
          <w:lang w:val="en-US"/>
        </w:rPr>
        <w:t>50</w:t>
      </w:r>
    </w:p>
    <w:p w:rsidR="00B26F88" w:rsidRPr="00B26F88" w:rsidRDefault="00B26F88" w:rsidP="00B26F88">
      <w:pPr>
        <w:pStyle w:val="4"/>
        <w:rPr>
          <w:rFonts w:ascii="Arial" w:hAnsi="Arial" w:cs="Arial"/>
          <w:color w:val="000000"/>
          <w:lang w:val="en-US"/>
        </w:rPr>
      </w:pPr>
      <w:r w:rsidRPr="00B26F88">
        <w:rPr>
          <w:rFonts w:ascii="Arial" w:hAnsi="Arial" w:cs="Arial"/>
          <w:color w:val="000000"/>
          <w:lang w:val="en-US"/>
        </w:rPr>
        <w:t>Output</w:t>
      </w:r>
    </w:p>
    <w:p w:rsidR="00B26F88" w:rsidRPr="00B26F88" w:rsidRDefault="00B26F88" w:rsidP="00B26F88">
      <w:pPr>
        <w:pStyle w:val="HTML0"/>
        <w:rPr>
          <w:color w:val="000000"/>
          <w:lang w:val="en-US"/>
        </w:rPr>
      </w:pPr>
      <w:r w:rsidRPr="00B26F88">
        <w:rPr>
          <w:color w:val="000000"/>
          <w:lang w:val="en-US"/>
        </w:rPr>
        <w:t>3</w:t>
      </w:r>
    </w:p>
    <w:p w:rsidR="00B26F88" w:rsidRDefault="00B26F88" w:rsidP="00B26F88">
      <w:pPr>
        <w:pStyle w:val="HTML0"/>
        <w:rPr>
          <w:color w:val="000000"/>
        </w:rPr>
      </w:pPr>
      <w:r>
        <w:rPr>
          <w:color w:val="000000"/>
        </w:rPr>
        <w:t>7</w:t>
      </w:r>
    </w:p>
    <w:p w:rsidR="00B26F88" w:rsidRDefault="00B26F88" w:rsidP="00B26F88">
      <w:pPr>
        <w:pStyle w:val="HTML0"/>
        <w:rPr>
          <w:color w:val="000000"/>
        </w:rPr>
      </w:pPr>
      <w:r>
        <w:rPr>
          <w:color w:val="000000"/>
        </w:rPr>
        <w:t>16</w:t>
      </w:r>
    </w:p>
    <w:p w:rsidR="00B26F88" w:rsidRDefault="00B26F88" w:rsidP="00B26F88">
      <w:pPr>
        <w:pStyle w:val="HTML0"/>
        <w:rPr>
          <w:color w:val="000000"/>
        </w:rPr>
      </w:pPr>
      <w:r>
        <w:rPr>
          <w:color w:val="000000"/>
        </w:rPr>
        <w:t>25</w:t>
      </w:r>
    </w:p>
    <w:p w:rsidR="00B26F88" w:rsidRDefault="00B26F88" w:rsidP="00B26F88">
      <w:pPr>
        <w:pStyle w:val="4"/>
        <w:rPr>
          <w:rFonts w:ascii="Arial" w:hAnsi="Arial" w:cs="Arial"/>
          <w:color w:val="000000"/>
        </w:rPr>
      </w:pPr>
      <w:proofErr w:type="spellStart"/>
      <w:r>
        <w:rPr>
          <w:rFonts w:ascii="Arial" w:hAnsi="Arial" w:cs="Arial"/>
          <w:color w:val="000000"/>
        </w:rPr>
        <w:t>Input</w:t>
      </w:r>
      <w:proofErr w:type="spellEnd"/>
    </w:p>
    <w:p w:rsidR="00B26F88" w:rsidRDefault="00B26F88" w:rsidP="00B26F88">
      <w:pPr>
        <w:pStyle w:val="HTML0"/>
        <w:rPr>
          <w:color w:val="000000"/>
        </w:rPr>
      </w:pPr>
      <w:r>
        <w:rPr>
          <w:color w:val="000000"/>
        </w:rPr>
        <w:t>325</w:t>
      </w:r>
    </w:p>
    <w:p w:rsidR="00B26F88" w:rsidRDefault="00B26F88" w:rsidP="00B26F88">
      <w:pPr>
        <w:pStyle w:val="4"/>
        <w:rPr>
          <w:rFonts w:ascii="Arial" w:hAnsi="Arial" w:cs="Arial"/>
          <w:color w:val="000000"/>
        </w:rPr>
      </w:pPr>
      <w:proofErr w:type="spellStart"/>
      <w:r>
        <w:rPr>
          <w:rFonts w:ascii="Arial" w:hAnsi="Arial" w:cs="Arial"/>
          <w:color w:val="000000"/>
        </w:rPr>
        <w:t>Output</w:t>
      </w:r>
      <w:proofErr w:type="spellEnd"/>
    </w:p>
    <w:p w:rsidR="00B26F88" w:rsidRDefault="00B26F88" w:rsidP="00B26F88">
      <w:pPr>
        <w:pStyle w:val="HTML0"/>
        <w:rPr>
          <w:color w:val="000000"/>
        </w:rPr>
      </w:pPr>
      <w:r>
        <w:rPr>
          <w:color w:val="000000"/>
        </w:rPr>
        <w:t>6</w:t>
      </w:r>
    </w:p>
    <w:p w:rsidR="00B26F88" w:rsidRDefault="00B26F88" w:rsidP="00B26F88">
      <w:pPr>
        <w:pStyle w:val="HTML0"/>
        <w:rPr>
          <w:color w:val="000000"/>
        </w:rPr>
      </w:pPr>
      <w:r>
        <w:rPr>
          <w:color w:val="000000"/>
        </w:rPr>
        <w:t>18</w:t>
      </w:r>
    </w:p>
    <w:p w:rsidR="00B26F88" w:rsidRDefault="00B26F88" w:rsidP="00B26F88">
      <w:pPr>
        <w:pStyle w:val="HTML0"/>
        <w:rPr>
          <w:color w:val="000000"/>
        </w:rPr>
      </w:pPr>
      <w:r>
        <w:rPr>
          <w:color w:val="000000"/>
        </w:rPr>
        <w:t>60</w:t>
      </w:r>
    </w:p>
    <w:p w:rsidR="00B26F88" w:rsidRDefault="00B26F88" w:rsidP="00B26F88">
      <w:pPr>
        <w:pStyle w:val="HTML0"/>
        <w:rPr>
          <w:color w:val="000000"/>
        </w:rPr>
      </w:pPr>
      <w:r>
        <w:rPr>
          <w:color w:val="000000"/>
        </w:rPr>
        <w:t>84</w:t>
      </w:r>
    </w:p>
    <w:p w:rsidR="00B26F88" w:rsidRDefault="00B26F88" w:rsidP="00B26F88">
      <w:pPr>
        <w:pStyle w:val="HTML0"/>
        <w:rPr>
          <w:color w:val="000000"/>
        </w:rPr>
      </w:pPr>
      <w:r>
        <w:rPr>
          <w:color w:val="000000"/>
        </w:rPr>
        <w:t>102</w:t>
      </w:r>
    </w:p>
    <w:p w:rsidR="00B26F88" w:rsidRDefault="00B26F88" w:rsidP="00B26F88">
      <w:pPr>
        <w:pStyle w:val="HTML0"/>
        <w:rPr>
          <w:color w:val="000000"/>
        </w:rPr>
      </w:pPr>
      <w:r>
        <w:rPr>
          <w:color w:val="000000"/>
        </w:rPr>
        <w:t>126</w:t>
      </w:r>
    </w:p>
    <w:p w:rsidR="00B26F88" w:rsidRDefault="00B26F88" w:rsidP="00B26F88">
      <w:pPr>
        <w:pStyle w:val="HTML0"/>
        <w:rPr>
          <w:color w:val="000000"/>
        </w:rPr>
      </w:pPr>
      <w:r>
        <w:rPr>
          <w:color w:val="000000"/>
        </w:rPr>
        <w:t>150</w:t>
      </w:r>
    </w:p>
    <w:p w:rsidR="00B26F88" w:rsidRDefault="00B26F88" w:rsidP="00B26F88">
      <w:pPr>
        <w:pStyle w:val="4"/>
        <w:rPr>
          <w:rFonts w:ascii="Arial" w:hAnsi="Arial" w:cs="Arial"/>
          <w:color w:val="000000"/>
        </w:rPr>
      </w:pPr>
      <w:proofErr w:type="spellStart"/>
      <w:r>
        <w:rPr>
          <w:rFonts w:ascii="Arial" w:hAnsi="Arial" w:cs="Arial"/>
          <w:color w:val="000000"/>
        </w:rPr>
        <w:t>Input</w:t>
      </w:r>
      <w:proofErr w:type="spellEnd"/>
    </w:p>
    <w:p w:rsidR="00B26F88" w:rsidRDefault="00B26F88" w:rsidP="00B26F88">
      <w:pPr>
        <w:pStyle w:val="HTML0"/>
        <w:rPr>
          <w:color w:val="000000"/>
        </w:rPr>
      </w:pPr>
      <w:r>
        <w:rPr>
          <w:color w:val="000000"/>
        </w:rPr>
        <w:t>1105</w:t>
      </w:r>
    </w:p>
    <w:p w:rsidR="00B26F88" w:rsidRDefault="00B26F88" w:rsidP="00B26F88">
      <w:pPr>
        <w:pStyle w:val="4"/>
        <w:rPr>
          <w:rFonts w:ascii="Arial" w:hAnsi="Arial" w:cs="Arial"/>
          <w:color w:val="000000"/>
        </w:rPr>
      </w:pPr>
      <w:proofErr w:type="spellStart"/>
      <w:r>
        <w:rPr>
          <w:rFonts w:ascii="Arial" w:hAnsi="Arial" w:cs="Arial"/>
          <w:color w:val="000000"/>
        </w:rPr>
        <w:t>Output</w:t>
      </w:r>
      <w:proofErr w:type="spellEnd"/>
    </w:p>
    <w:p w:rsidR="00B26F88" w:rsidRDefault="00B26F88" w:rsidP="00B26F88">
      <w:pPr>
        <w:pStyle w:val="HTML0"/>
        <w:rPr>
          <w:color w:val="000000"/>
        </w:rPr>
      </w:pPr>
      <w:r>
        <w:rPr>
          <w:color w:val="000000"/>
        </w:rPr>
        <w:t>10</w:t>
      </w:r>
    </w:p>
    <w:p w:rsidR="00B26F88" w:rsidRDefault="00B26F88" w:rsidP="00B26F88">
      <w:pPr>
        <w:pStyle w:val="HTML0"/>
        <w:rPr>
          <w:color w:val="000000"/>
        </w:rPr>
      </w:pPr>
      <w:r>
        <w:rPr>
          <w:color w:val="000000"/>
        </w:rPr>
        <w:t>132</w:t>
      </w:r>
    </w:p>
    <w:p w:rsidR="00B26F88" w:rsidRDefault="00B26F88" w:rsidP="00B26F88">
      <w:pPr>
        <w:pStyle w:val="HTML0"/>
        <w:rPr>
          <w:color w:val="000000"/>
        </w:rPr>
      </w:pPr>
      <w:r>
        <w:rPr>
          <w:color w:val="000000"/>
        </w:rPr>
        <w:t>210</w:t>
      </w:r>
    </w:p>
    <w:p w:rsidR="00B26F88" w:rsidRDefault="00B26F88" w:rsidP="00B26F88">
      <w:pPr>
        <w:pStyle w:val="HTML0"/>
        <w:rPr>
          <w:color w:val="000000"/>
        </w:rPr>
      </w:pPr>
      <w:r>
        <w:rPr>
          <w:color w:val="000000"/>
        </w:rPr>
        <w:t>252</w:t>
      </w:r>
    </w:p>
    <w:p w:rsidR="00B26F88" w:rsidRDefault="00B26F88" w:rsidP="00B26F88">
      <w:pPr>
        <w:pStyle w:val="HTML0"/>
        <w:rPr>
          <w:color w:val="000000"/>
        </w:rPr>
      </w:pPr>
      <w:r>
        <w:rPr>
          <w:color w:val="000000"/>
        </w:rPr>
        <w:t>288</w:t>
      </w:r>
    </w:p>
    <w:p w:rsidR="00B26F88" w:rsidRDefault="00B26F88" w:rsidP="00B26F88">
      <w:pPr>
        <w:pStyle w:val="HTML0"/>
        <w:rPr>
          <w:color w:val="000000"/>
        </w:rPr>
      </w:pPr>
      <w:r>
        <w:rPr>
          <w:color w:val="000000"/>
        </w:rPr>
        <w:t>330</w:t>
      </w:r>
    </w:p>
    <w:p w:rsidR="00B26F88" w:rsidRDefault="00B26F88" w:rsidP="00B26F88">
      <w:pPr>
        <w:pStyle w:val="HTML0"/>
        <w:rPr>
          <w:color w:val="000000"/>
        </w:rPr>
      </w:pPr>
      <w:r>
        <w:rPr>
          <w:color w:val="000000"/>
        </w:rPr>
        <w:t>342</w:t>
      </w:r>
    </w:p>
    <w:p w:rsidR="00B26F88" w:rsidRDefault="00B26F88" w:rsidP="00B26F88">
      <w:pPr>
        <w:pStyle w:val="HTML0"/>
        <w:rPr>
          <w:color w:val="000000"/>
        </w:rPr>
      </w:pPr>
      <w:r>
        <w:rPr>
          <w:color w:val="000000"/>
        </w:rPr>
        <w:t>372</w:t>
      </w:r>
    </w:p>
    <w:p w:rsidR="00B26F88" w:rsidRDefault="00B26F88" w:rsidP="00B26F88">
      <w:pPr>
        <w:pStyle w:val="HTML0"/>
        <w:rPr>
          <w:color w:val="000000"/>
        </w:rPr>
      </w:pPr>
      <w:r>
        <w:rPr>
          <w:color w:val="000000"/>
        </w:rPr>
        <w:t>420</w:t>
      </w:r>
    </w:p>
    <w:p w:rsidR="00B26F88" w:rsidRDefault="00B26F88" w:rsidP="00B26F88">
      <w:pPr>
        <w:pStyle w:val="HTML0"/>
        <w:rPr>
          <w:color w:val="000000"/>
        </w:rPr>
      </w:pPr>
      <w:r>
        <w:rPr>
          <w:color w:val="000000"/>
        </w:rPr>
        <w:t>462</w:t>
      </w:r>
    </w:p>
    <w:p w:rsidR="00B26F88" w:rsidRDefault="00B26F88" w:rsidP="00B26F88">
      <w:pPr>
        <w:pStyle w:val="HTML0"/>
        <w:rPr>
          <w:color w:val="000000"/>
        </w:rPr>
      </w:pPr>
      <w:r>
        <w:rPr>
          <w:color w:val="000000"/>
        </w:rPr>
        <w:t>552</w:t>
      </w:r>
    </w:p>
    <w:p w:rsidR="00B26F88" w:rsidRDefault="00B26F88" w:rsidP="00B26F88">
      <w:pPr>
        <w:pStyle w:val="3"/>
        <w:rPr>
          <w:rFonts w:ascii="Arial" w:hAnsi="Arial" w:cs="Arial"/>
          <w:color w:val="000000"/>
          <w:sz w:val="22"/>
          <w:szCs w:val="22"/>
        </w:rPr>
      </w:pPr>
      <w:proofErr w:type="spellStart"/>
      <w:r>
        <w:rPr>
          <w:rFonts w:ascii="Arial" w:hAnsi="Arial" w:cs="Arial"/>
          <w:color w:val="000000"/>
          <w:sz w:val="22"/>
          <w:szCs w:val="22"/>
        </w:rPr>
        <w:t>Notes</w:t>
      </w:r>
      <w:proofErr w:type="spellEnd"/>
    </w:p>
    <w:p w:rsidR="00B26F88" w:rsidRDefault="00B26F88" w:rsidP="00B26F88">
      <w:pPr>
        <w:pStyle w:val="a3"/>
        <w:rPr>
          <w:rFonts w:ascii="Arial" w:hAnsi="Arial" w:cs="Arial"/>
          <w:color w:val="000000"/>
          <w:sz w:val="19"/>
          <w:szCs w:val="19"/>
        </w:rPr>
      </w:pPr>
      <w:r>
        <w:rPr>
          <w:rFonts w:ascii="Arial" w:hAnsi="Arial" w:cs="Arial"/>
          <w:noProof/>
          <w:color w:val="000000"/>
          <w:sz w:val="19"/>
          <w:szCs w:val="19"/>
        </w:rPr>
        <w:drawing>
          <wp:inline distT="0" distB="0" distL="0" distR="0">
            <wp:extent cx="5940425" cy="2224405"/>
            <wp:effectExtent l="19050" t="0" r="3175" b="0"/>
            <wp:docPr id="1" name="Рисунок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6"/>
                    <a:stretch>
                      <a:fillRect/>
                    </a:stretch>
                  </pic:blipFill>
                  <pic:spPr>
                    <a:xfrm>
                      <a:off x="0" y="0"/>
                      <a:ext cx="5940425" cy="2224405"/>
                    </a:xfrm>
                    <a:prstGeom prst="rect">
                      <a:avLst/>
                    </a:prstGeom>
                  </pic:spPr>
                </pic:pic>
              </a:graphicData>
            </a:graphic>
          </wp:inline>
        </w:drawing>
      </w:r>
    </w:p>
    <w:p w:rsidR="00B26F88" w:rsidRDefault="00B26F88" w:rsidP="00B26F88">
      <w:pPr>
        <w:pStyle w:val="a3"/>
        <w:rPr>
          <w:rFonts w:ascii="Arial" w:hAnsi="Arial" w:cs="Arial"/>
          <w:color w:val="000000"/>
          <w:sz w:val="19"/>
          <w:szCs w:val="19"/>
        </w:rPr>
      </w:pPr>
      <w:r>
        <w:rPr>
          <w:rFonts w:ascii="Arial" w:hAnsi="Arial" w:cs="Arial"/>
          <w:color w:val="000000"/>
          <w:sz w:val="19"/>
          <w:szCs w:val="19"/>
        </w:rPr>
        <w:t xml:space="preserve">На рисунке можно видеть иллюстрацию ко второму примеру из условия. Синими кружками обозначены исходные два столба на концах диаметра. Зелёными кружками обозначены две добавленные вершины. </w:t>
      </w:r>
      <w:proofErr w:type="gramStart"/>
      <w:r>
        <w:rPr>
          <w:rFonts w:ascii="Arial" w:hAnsi="Arial" w:cs="Arial"/>
          <w:color w:val="000000"/>
          <w:sz w:val="19"/>
          <w:szCs w:val="19"/>
        </w:rPr>
        <w:t>Видно</w:t>
      </w:r>
      <w:proofErr w:type="gramEnd"/>
      <w:r>
        <w:rPr>
          <w:rFonts w:ascii="Arial" w:hAnsi="Arial" w:cs="Arial"/>
          <w:color w:val="000000"/>
          <w:sz w:val="19"/>
          <w:szCs w:val="19"/>
        </w:rPr>
        <w:t xml:space="preserve"> что есть три разновидности четырехугольников, вписанных в круг с диаметром </w:t>
      </w:r>
      <w:r>
        <w:rPr>
          <w:rFonts w:ascii="Arial" w:hAnsi="Arial" w:cs="Arial"/>
          <w:b/>
          <w:bCs/>
          <w:color w:val="000000"/>
          <w:sz w:val="19"/>
          <w:szCs w:val="19"/>
        </w:rPr>
        <w:t>√50</w:t>
      </w:r>
      <w:r>
        <w:rPr>
          <w:rFonts w:ascii="Arial" w:hAnsi="Arial" w:cs="Arial"/>
          <w:color w:val="000000"/>
          <w:sz w:val="19"/>
          <w:szCs w:val="19"/>
        </w:rPr>
        <w:t>. Первая разновидность таких четырехугольников имеет площадь 7 (их может быть несколько различных с одной и той же площадью), вторая имеет площадь 16 и третья имеет площадь 25. Нас интересуют именно различные по площади варианты четырехугольников, все четырехугольники, имеющие одинаковую площадь, считаются неразличимыми.</w:t>
      </w:r>
    </w:p>
    <w:p w:rsidR="00B26F88" w:rsidRDefault="00B26F88" w:rsidP="00B26F88">
      <w:pPr>
        <w:pStyle w:val="3"/>
        <w:rPr>
          <w:rFonts w:ascii="Arial" w:hAnsi="Arial" w:cs="Arial"/>
          <w:color w:val="000000"/>
          <w:sz w:val="22"/>
          <w:szCs w:val="22"/>
        </w:rPr>
      </w:pPr>
      <w:r>
        <w:rPr>
          <w:rFonts w:ascii="Arial" w:hAnsi="Arial" w:cs="Arial"/>
          <w:color w:val="000000"/>
          <w:sz w:val="22"/>
          <w:szCs w:val="22"/>
        </w:rPr>
        <w:t>Подзадачи</w:t>
      </w:r>
    </w:p>
    <w:tbl>
      <w:tblPr>
        <w:tblW w:w="0" w:type="auto"/>
        <w:tblInd w:w="12"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tblPr>
      <w:tblGrid>
        <w:gridCol w:w="1589"/>
        <w:gridCol w:w="1202"/>
        <w:gridCol w:w="561"/>
        <w:gridCol w:w="2693"/>
        <w:gridCol w:w="2069"/>
      </w:tblGrid>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Подзадача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Номера тестов</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Баллы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Ограничения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b/>
                <w:bCs/>
                <w:sz w:val="18"/>
                <w:szCs w:val="18"/>
              </w:rPr>
              <w:t>Необходимые подзадачи</w:t>
            </w: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 (тесты из условия)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5-25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proofErr w:type="spellStart"/>
            <w:r>
              <w:rPr>
                <w:b/>
                <w:bCs/>
                <w:sz w:val="18"/>
                <w:szCs w:val="18"/>
              </w:rPr>
              <w:t>n</w:t>
            </w:r>
            <w:proofErr w:type="spellEnd"/>
            <w:r>
              <w:rPr>
                <w:b/>
                <w:bCs/>
                <w:sz w:val="18"/>
                <w:szCs w:val="18"/>
              </w:rPr>
              <w:t xml:space="preserve"> ≤ 10</w:t>
            </w:r>
            <w:r>
              <w:rPr>
                <w:b/>
                <w:bCs/>
                <w:sz w:val="18"/>
                <w:szCs w:val="18"/>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w:t>
            </w:r>
          </w:p>
        </w:tc>
      </w:tr>
      <w:tr w:rsidR="00B26F88" w:rsidTr="00B26F88">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26-60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67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без дополнительных ограничений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B26F88" w:rsidRDefault="00B26F88">
            <w:pPr>
              <w:spacing w:before="12" w:after="12"/>
              <w:ind w:left="12" w:right="12"/>
              <w:jc w:val="center"/>
              <w:rPr>
                <w:sz w:val="18"/>
                <w:szCs w:val="18"/>
              </w:rPr>
            </w:pPr>
            <w:r>
              <w:rPr>
                <w:sz w:val="18"/>
                <w:szCs w:val="18"/>
              </w:rPr>
              <w:t>0, 1</w:t>
            </w:r>
          </w:p>
        </w:tc>
      </w:tr>
    </w:tbl>
    <w:p w:rsidR="00B26F88" w:rsidRDefault="00B26F88" w:rsidP="00B26F88">
      <w:pPr>
        <w:pStyle w:val="a3"/>
        <w:rPr>
          <w:rFonts w:ascii="Arial" w:hAnsi="Arial" w:cs="Arial"/>
          <w:color w:val="000000"/>
          <w:sz w:val="19"/>
          <w:szCs w:val="19"/>
        </w:rPr>
      </w:pPr>
      <w:r>
        <w:rPr>
          <w:rFonts w:ascii="Arial" w:hAnsi="Arial" w:cs="Arial"/>
          <w:color w:val="000000"/>
          <w:sz w:val="19"/>
          <w:szCs w:val="19"/>
        </w:rPr>
        <w:t>Проверка этой задачи проводится по группам тестов. Это значит, что решение должно выдать правильный ответ для каждого теста группы — только в этом случае все баллы за эту подзадачу будут засчитаны проверяемому решению. Если хотя бы на один тест из группы будет дан неверный ответ, баллы, начисляемые проверяемой программе за эту подзадачу, равны 0. Помимо этого, баллы за подзадачу начисляются только в том случае, когда пройдены тесты всех необходимых для нее подзадач.</w:t>
      </w:r>
    </w:p>
    <w:p w:rsidR="00B26F88" w:rsidRDefault="00B26F88" w:rsidP="00B26F88">
      <w:pPr>
        <w:pStyle w:val="z-1"/>
      </w:pPr>
      <w:r>
        <w:t>Конец формы</w:t>
      </w:r>
    </w:p>
    <w:p w:rsidR="001A31D8" w:rsidRDefault="001A31D8" w:rsidP="001A31D8">
      <w:pPr>
        <w:pStyle w:val="z-1"/>
      </w:pPr>
      <w:r>
        <w:t>Конец формы</w:t>
      </w:r>
    </w:p>
    <w:p w:rsidR="00A94BEC" w:rsidRDefault="00A94BEC" w:rsidP="00A94BEC">
      <w:pPr>
        <w:pStyle w:val="z-1"/>
      </w:pPr>
      <w:r>
        <w:t>Конец формы</w:t>
      </w:r>
    </w:p>
    <w:p w:rsidR="00353AF7" w:rsidRPr="00A94BEC" w:rsidRDefault="00353AF7" w:rsidP="00353AF7">
      <w:pPr>
        <w:pStyle w:val="z-1"/>
        <w:rPr>
          <w:vanish w:val="0"/>
        </w:rPr>
      </w:pPr>
    </w:p>
    <w:sectPr w:rsidR="00353AF7" w:rsidRPr="00A94BEC" w:rsidSect="00A06C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3739D"/>
    <w:multiLevelType w:val="multilevel"/>
    <w:tmpl w:val="56429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416D5A"/>
    <w:multiLevelType w:val="multilevel"/>
    <w:tmpl w:val="C596A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E81E01"/>
    <w:multiLevelType w:val="multilevel"/>
    <w:tmpl w:val="4F76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8BE3D25"/>
    <w:multiLevelType w:val="multilevel"/>
    <w:tmpl w:val="CD4EC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useFELayout/>
  </w:compat>
  <w:rsids>
    <w:rsidRoot w:val="00576CC6"/>
    <w:rsid w:val="00081E42"/>
    <w:rsid w:val="000F4227"/>
    <w:rsid w:val="001A31D8"/>
    <w:rsid w:val="00353AF7"/>
    <w:rsid w:val="00372301"/>
    <w:rsid w:val="00576CC6"/>
    <w:rsid w:val="00684189"/>
    <w:rsid w:val="006D6F55"/>
    <w:rsid w:val="007141B9"/>
    <w:rsid w:val="00892E00"/>
    <w:rsid w:val="00915677"/>
    <w:rsid w:val="00A06C2C"/>
    <w:rsid w:val="00A328C7"/>
    <w:rsid w:val="00A5223D"/>
    <w:rsid w:val="00A94BEC"/>
    <w:rsid w:val="00AD78C4"/>
    <w:rsid w:val="00AF0DE1"/>
    <w:rsid w:val="00B04BEA"/>
    <w:rsid w:val="00B26F88"/>
    <w:rsid w:val="00B42AE2"/>
    <w:rsid w:val="00B644E6"/>
    <w:rsid w:val="00B84C0E"/>
    <w:rsid w:val="00C76583"/>
    <w:rsid w:val="00D57F62"/>
    <w:rsid w:val="00DC44C7"/>
    <w:rsid w:val="00DD46A4"/>
    <w:rsid w:val="00E92D72"/>
    <w:rsid w:val="00EB439A"/>
    <w:rsid w:val="00F175FD"/>
    <w:rsid w:val="00FC1C76"/>
    <w:rsid w:val="00FD0161"/>
    <w:rsid w:val="00FD0EF1"/>
    <w:rsid w:val="00FF1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C2C"/>
  </w:style>
  <w:style w:type="paragraph" w:styleId="2">
    <w:name w:val="heading 2"/>
    <w:basedOn w:val="a"/>
    <w:link w:val="20"/>
    <w:uiPriority w:val="9"/>
    <w:qFormat/>
    <w:rsid w:val="00576C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76C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AF0DE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6CC6"/>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576CC6"/>
    <w:rPr>
      <w:rFonts w:ascii="Times New Roman" w:eastAsia="Times New Roman" w:hAnsi="Times New Roman" w:cs="Times New Roman"/>
      <w:b/>
      <w:bCs/>
      <w:sz w:val="27"/>
      <w:szCs w:val="27"/>
    </w:rPr>
  </w:style>
  <w:style w:type="paragraph" w:styleId="z-">
    <w:name w:val="HTML Top of Form"/>
    <w:basedOn w:val="a"/>
    <w:next w:val="a"/>
    <w:link w:val="z-0"/>
    <w:hidden/>
    <w:uiPriority w:val="99"/>
    <w:semiHidden/>
    <w:unhideWhenUsed/>
    <w:rsid w:val="00576CC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76CC6"/>
    <w:rPr>
      <w:rFonts w:ascii="Arial" w:eastAsia="Times New Roman" w:hAnsi="Arial" w:cs="Arial"/>
      <w:vanish/>
      <w:sz w:val="16"/>
      <w:szCs w:val="16"/>
    </w:rPr>
  </w:style>
  <w:style w:type="character" w:styleId="HTML">
    <w:name w:val="HTML Typewriter"/>
    <w:basedOn w:val="a0"/>
    <w:uiPriority w:val="99"/>
    <w:semiHidden/>
    <w:unhideWhenUsed/>
    <w:rsid w:val="00576CC6"/>
    <w:rPr>
      <w:rFonts w:ascii="Courier New" w:eastAsia="Times New Roman" w:hAnsi="Courier New" w:cs="Courier New"/>
      <w:sz w:val="20"/>
      <w:szCs w:val="20"/>
    </w:rPr>
  </w:style>
  <w:style w:type="paragraph" w:styleId="a3">
    <w:name w:val="Normal (Web)"/>
    <w:basedOn w:val="a"/>
    <w:uiPriority w:val="99"/>
    <w:semiHidden/>
    <w:unhideWhenUsed/>
    <w:rsid w:val="00576CC6"/>
    <w:pPr>
      <w:spacing w:before="100" w:beforeAutospacing="1" w:after="100" w:afterAutospacing="1" w:line="240" w:lineRule="auto"/>
    </w:pPr>
    <w:rPr>
      <w:rFonts w:ascii="Times New Roman" w:eastAsia="Times New Roman" w:hAnsi="Times New Roman" w:cs="Times New Roman"/>
      <w:sz w:val="24"/>
      <w:szCs w:val="24"/>
    </w:rPr>
  </w:style>
  <w:style w:type="paragraph" w:styleId="HTML0">
    <w:name w:val="HTML Preformatted"/>
    <w:basedOn w:val="a"/>
    <w:link w:val="HTML1"/>
    <w:uiPriority w:val="99"/>
    <w:unhideWhenUsed/>
    <w:rsid w:val="00576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rsid w:val="00576CC6"/>
    <w:rPr>
      <w:rFonts w:ascii="Courier New" w:eastAsia="Times New Roman" w:hAnsi="Courier New" w:cs="Courier New"/>
      <w:sz w:val="20"/>
      <w:szCs w:val="20"/>
    </w:rPr>
  </w:style>
  <w:style w:type="paragraph" w:styleId="z-1">
    <w:name w:val="HTML Bottom of Form"/>
    <w:basedOn w:val="a"/>
    <w:next w:val="a"/>
    <w:link w:val="z-2"/>
    <w:hidden/>
    <w:uiPriority w:val="99"/>
    <w:semiHidden/>
    <w:unhideWhenUsed/>
    <w:rsid w:val="00576CC6"/>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76CC6"/>
    <w:rPr>
      <w:rFonts w:ascii="Arial" w:eastAsia="Times New Roman" w:hAnsi="Arial" w:cs="Arial"/>
      <w:vanish/>
      <w:sz w:val="16"/>
      <w:szCs w:val="16"/>
    </w:rPr>
  </w:style>
  <w:style w:type="paragraph" w:styleId="a4">
    <w:name w:val="Balloon Text"/>
    <w:basedOn w:val="a"/>
    <w:link w:val="a5"/>
    <w:uiPriority w:val="99"/>
    <w:semiHidden/>
    <w:unhideWhenUsed/>
    <w:rsid w:val="00576C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6CC6"/>
    <w:rPr>
      <w:rFonts w:ascii="Tahoma" w:hAnsi="Tahoma" w:cs="Tahoma"/>
      <w:sz w:val="16"/>
      <w:szCs w:val="16"/>
    </w:rPr>
  </w:style>
  <w:style w:type="character" w:customStyle="1" w:styleId="40">
    <w:name w:val="Заголовок 4 Знак"/>
    <w:basedOn w:val="a0"/>
    <w:link w:val="4"/>
    <w:uiPriority w:val="9"/>
    <w:semiHidden/>
    <w:rsid w:val="00AF0DE1"/>
    <w:rPr>
      <w:rFonts w:asciiTheme="majorHAnsi" w:eastAsiaTheme="majorEastAsia" w:hAnsiTheme="majorHAnsi" w:cstheme="majorBidi"/>
      <w:b/>
      <w:bCs/>
      <w:i/>
      <w:iCs/>
      <w:color w:val="4F81BD" w:themeColor="accent1"/>
    </w:rPr>
  </w:style>
  <w:style w:type="character" w:styleId="a6">
    <w:name w:val="Hyperlink"/>
    <w:basedOn w:val="a0"/>
    <w:uiPriority w:val="99"/>
    <w:semiHidden/>
    <w:unhideWhenUsed/>
    <w:rsid w:val="00AF0DE1"/>
    <w:rPr>
      <w:color w:val="0000FF"/>
      <w:u w:val="single"/>
    </w:rPr>
  </w:style>
</w:styles>
</file>

<file path=word/webSettings.xml><?xml version="1.0" encoding="utf-8"?>
<w:webSettings xmlns:r="http://schemas.openxmlformats.org/officeDocument/2006/relationships" xmlns:w="http://schemas.openxmlformats.org/wordprocessingml/2006/main">
  <w:divs>
    <w:div w:id="15887917">
      <w:bodyDiv w:val="1"/>
      <w:marLeft w:val="0"/>
      <w:marRight w:val="0"/>
      <w:marTop w:val="0"/>
      <w:marBottom w:val="0"/>
      <w:divBdr>
        <w:top w:val="none" w:sz="0" w:space="0" w:color="auto"/>
        <w:left w:val="none" w:sz="0" w:space="0" w:color="auto"/>
        <w:bottom w:val="none" w:sz="0" w:space="0" w:color="auto"/>
        <w:right w:val="none" w:sz="0" w:space="0" w:color="auto"/>
      </w:divBdr>
    </w:div>
    <w:div w:id="16349054">
      <w:bodyDiv w:val="1"/>
      <w:marLeft w:val="0"/>
      <w:marRight w:val="0"/>
      <w:marTop w:val="0"/>
      <w:marBottom w:val="0"/>
      <w:divBdr>
        <w:top w:val="none" w:sz="0" w:space="0" w:color="auto"/>
        <w:left w:val="none" w:sz="0" w:space="0" w:color="auto"/>
        <w:bottom w:val="none" w:sz="0" w:space="0" w:color="auto"/>
        <w:right w:val="none" w:sz="0" w:space="0" w:color="auto"/>
      </w:divBdr>
    </w:div>
    <w:div w:id="61680297">
      <w:bodyDiv w:val="1"/>
      <w:marLeft w:val="0"/>
      <w:marRight w:val="0"/>
      <w:marTop w:val="0"/>
      <w:marBottom w:val="0"/>
      <w:divBdr>
        <w:top w:val="none" w:sz="0" w:space="0" w:color="auto"/>
        <w:left w:val="none" w:sz="0" w:space="0" w:color="auto"/>
        <w:bottom w:val="none" w:sz="0" w:space="0" w:color="auto"/>
        <w:right w:val="none" w:sz="0" w:space="0" w:color="auto"/>
      </w:divBdr>
    </w:div>
    <w:div w:id="153255669">
      <w:bodyDiv w:val="1"/>
      <w:marLeft w:val="0"/>
      <w:marRight w:val="0"/>
      <w:marTop w:val="0"/>
      <w:marBottom w:val="0"/>
      <w:divBdr>
        <w:top w:val="none" w:sz="0" w:space="0" w:color="auto"/>
        <w:left w:val="none" w:sz="0" w:space="0" w:color="auto"/>
        <w:bottom w:val="none" w:sz="0" w:space="0" w:color="auto"/>
        <w:right w:val="none" w:sz="0" w:space="0" w:color="auto"/>
      </w:divBdr>
    </w:div>
    <w:div w:id="239872864">
      <w:bodyDiv w:val="1"/>
      <w:marLeft w:val="0"/>
      <w:marRight w:val="0"/>
      <w:marTop w:val="0"/>
      <w:marBottom w:val="0"/>
      <w:divBdr>
        <w:top w:val="none" w:sz="0" w:space="0" w:color="auto"/>
        <w:left w:val="none" w:sz="0" w:space="0" w:color="auto"/>
        <w:bottom w:val="none" w:sz="0" w:space="0" w:color="auto"/>
        <w:right w:val="none" w:sz="0" w:space="0" w:color="auto"/>
      </w:divBdr>
    </w:div>
    <w:div w:id="338435417">
      <w:bodyDiv w:val="1"/>
      <w:marLeft w:val="0"/>
      <w:marRight w:val="0"/>
      <w:marTop w:val="0"/>
      <w:marBottom w:val="0"/>
      <w:divBdr>
        <w:top w:val="none" w:sz="0" w:space="0" w:color="auto"/>
        <w:left w:val="none" w:sz="0" w:space="0" w:color="auto"/>
        <w:bottom w:val="none" w:sz="0" w:space="0" w:color="auto"/>
        <w:right w:val="none" w:sz="0" w:space="0" w:color="auto"/>
      </w:divBdr>
    </w:div>
    <w:div w:id="376709574">
      <w:bodyDiv w:val="1"/>
      <w:marLeft w:val="0"/>
      <w:marRight w:val="0"/>
      <w:marTop w:val="0"/>
      <w:marBottom w:val="0"/>
      <w:divBdr>
        <w:top w:val="none" w:sz="0" w:space="0" w:color="auto"/>
        <w:left w:val="none" w:sz="0" w:space="0" w:color="auto"/>
        <w:bottom w:val="none" w:sz="0" w:space="0" w:color="auto"/>
        <w:right w:val="none" w:sz="0" w:space="0" w:color="auto"/>
      </w:divBdr>
    </w:div>
    <w:div w:id="392316265">
      <w:bodyDiv w:val="1"/>
      <w:marLeft w:val="0"/>
      <w:marRight w:val="0"/>
      <w:marTop w:val="0"/>
      <w:marBottom w:val="0"/>
      <w:divBdr>
        <w:top w:val="none" w:sz="0" w:space="0" w:color="auto"/>
        <w:left w:val="none" w:sz="0" w:space="0" w:color="auto"/>
        <w:bottom w:val="none" w:sz="0" w:space="0" w:color="auto"/>
        <w:right w:val="none" w:sz="0" w:space="0" w:color="auto"/>
      </w:divBdr>
    </w:div>
    <w:div w:id="594553304">
      <w:bodyDiv w:val="1"/>
      <w:marLeft w:val="0"/>
      <w:marRight w:val="0"/>
      <w:marTop w:val="0"/>
      <w:marBottom w:val="0"/>
      <w:divBdr>
        <w:top w:val="none" w:sz="0" w:space="0" w:color="auto"/>
        <w:left w:val="none" w:sz="0" w:space="0" w:color="auto"/>
        <w:bottom w:val="none" w:sz="0" w:space="0" w:color="auto"/>
        <w:right w:val="none" w:sz="0" w:space="0" w:color="auto"/>
      </w:divBdr>
    </w:div>
    <w:div w:id="653990823">
      <w:bodyDiv w:val="1"/>
      <w:marLeft w:val="0"/>
      <w:marRight w:val="0"/>
      <w:marTop w:val="0"/>
      <w:marBottom w:val="0"/>
      <w:divBdr>
        <w:top w:val="none" w:sz="0" w:space="0" w:color="auto"/>
        <w:left w:val="none" w:sz="0" w:space="0" w:color="auto"/>
        <w:bottom w:val="none" w:sz="0" w:space="0" w:color="auto"/>
        <w:right w:val="none" w:sz="0" w:space="0" w:color="auto"/>
      </w:divBdr>
    </w:div>
    <w:div w:id="666709013">
      <w:bodyDiv w:val="1"/>
      <w:marLeft w:val="0"/>
      <w:marRight w:val="0"/>
      <w:marTop w:val="0"/>
      <w:marBottom w:val="0"/>
      <w:divBdr>
        <w:top w:val="none" w:sz="0" w:space="0" w:color="auto"/>
        <w:left w:val="none" w:sz="0" w:space="0" w:color="auto"/>
        <w:bottom w:val="none" w:sz="0" w:space="0" w:color="auto"/>
        <w:right w:val="none" w:sz="0" w:space="0" w:color="auto"/>
      </w:divBdr>
    </w:div>
    <w:div w:id="679888573">
      <w:bodyDiv w:val="1"/>
      <w:marLeft w:val="0"/>
      <w:marRight w:val="0"/>
      <w:marTop w:val="0"/>
      <w:marBottom w:val="0"/>
      <w:divBdr>
        <w:top w:val="none" w:sz="0" w:space="0" w:color="auto"/>
        <w:left w:val="none" w:sz="0" w:space="0" w:color="auto"/>
        <w:bottom w:val="none" w:sz="0" w:space="0" w:color="auto"/>
        <w:right w:val="none" w:sz="0" w:space="0" w:color="auto"/>
      </w:divBdr>
    </w:div>
    <w:div w:id="716127050">
      <w:bodyDiv w:val="1"/>
      <w:marLeft w:val="0"/>
      <w:marRight w:val="0"/>
      <w:marTop w:val="0"/>
      <w:marBottom w:val="0"/>
      <w:divBdr>
        <w:top w:val="none" w:sz="0" w:space="0" w:color="auto"/>
        <w:left w:val="none" w:sz="0" w:space="0" w:color="auto"/>
        <w:bottom w:val="none" w:sz="0" w:space="0" w:color="auto"/>
        <w:right w:val="none" w:sz="0" w:space="0" w:color="auto"/>
      </w:divBdr>
    </w:div>
    <w:div w:id="756637407">
      <w:bodyDiv w:val="1"/>
      <w:marLeft w:val="0"/>
      <w:marRight w:val="0"/>
      <w:marTop w:val="0"/>
      <w:marBottom w:val="0"/>
      <w:divBdr>
        <w:top w:val="none" w:sz="0" w:space="0" w:color="auto"/>
        <w:left w:val="none" w:sz="0" w:space="0" w:color="auto"/>
        <w:bottom w:val="none" w:sz="0" w:space="0" w:color="auto"/>
        <w:right w:val="none" w:sz="0" w:space="0" w:color="auto"/>
      </w:divBdr>
    </w:div>
    <w:div w:id="775178170">
      <w:bodyDiv w:val="1"/>
      <w:marLeft w:val="0"/>
      <w:marRight w:val="0"/>
      <w:marTop w:val="0"/>
      <w:marBottom w:val="0"/>
      <w:divBdr>
        <w:top w:val="none" w:sz="0" w:space="0" w:color="auto"/>
        <w:left w:val="none" w:sz="0" w:space="0" w:color="auto"/>
        <w:bottom w:val="none" w:sz="0" w:space="0" w:color="auto"/>
        <w:right w:val="none" w:sz="0" w:space="0" w:color="auto"/>
      </w:divBdr>
    </w:div>
    <w:div w:id="797184806">
      <w:bodyDiv w:val="1"/>
      <w:marLeft w:val="0"/>
      <w:marRight w:val="0"/>
      <w:marTop w:val="0"/>
      <w:marBottom w:val="0"/>
      <w:divBdr>
        <w:top w:val="none" w:sz="0" w:space="0" w:color="auto"/>
        <w:left w:val="none" w:sz="0" w:space="0" w:color="auto"/>
        <w:bottom w:val="none" w:sz="0" w:space="0" w:color="auto"/>
        <w:right w:val="none" w:sz="0" w:space="0" w:color="auto"/>
      </w:divBdr>
    </w:div>
    <w:div w:id="820075040">
      <w:bodyDiv w:val="1"/>
      <w:marLeft w:val="0"/>
      <w:marRight w:val="0"/>
      <w:marTop w:val="0"/>
      <w:marBottom w:val="0"/>
      <w:divBdr>
        <w:top w:val="none" w:sz="0" w:space="0" w:color="auto"/>
        <w:left w:val="none" w:sz="0" w:space="0" w:color="auto"/>
        <w:bottom w:val="none" w:sz="0" w:space="0" w:color="auto"/>
        <w:right w:val="none" w:sz="0" w:space="0" w:color="auto"/>
      </w:divBdr>
    </w:div>
    <w:div w:id="823545573">
      <w:bodyDiv w:val="1"/>
      <w:marLeft w:val="0"/>
      <w:marRight w:val="0"/>
      <w:marTop w:val="0"/>
      <w:marBottom w:val="0"/>
      <w:divBdr>
        <w:top w:val="none" w:sz="0" w:space="0" w:color="auto"/>
        <w:left w:val="none" w:sz="0" w:space="0" w:color="auto"/>
        <w:bottom w:val="none" w:sz="0" w:space="0" w:color="auto"/>
        <w:right w:val="none" w:sz="0" w:space="0" w:color="auto"/>
      </w:divBdr>
    </w:div>
    <w:div w:id="892690853">
      <w:bodyDiv w:val="1"/>
      <w:marLeft w:val="0"/>
      <w:marRight w:val="0"/>
      <w:marTop w:val="0"/>
      <w:marBottom w:val="0"/>
      <w:divBdr>
        <w:top w:val="none" w:sz="0" w:space="0" w:color="auto"/>
        <w:left w:val="none" w:sz="0" w:space="0" w:color="auto"/>
        <w:bottom w:val="none" w:sz="0" w:space="0" w:color="auto"/>
        <w:right w:val="none" w:sz="0" w:space="0" w:color="auto"/>
      </w:divBdr>
    </w:div>
    <w:div w:id="980692931">
      <w:bodyDiv w:val="1"/>
      <w:marLeft w:val="0"/>
      <w:marRight w:val="0"/>
      <w:marTop w:val="0"/>
      <w:marBottom w:val="0"/>
      <w:divBdr>
        <w:top w:val="none" w:sz="0" w:space="0" w:color="auto"/>
        <w:left w:val="none" w:sz="0" w:space="0" w:color="auto"/>
        <w:bottom w:val="none" w:sz="0" w:space="0" w:color="auto"/>
        <w:right w:val="none" w:sz="0" w:space="0" w:color="auto"/>
      </w:divBdr>
    </w:div>
    <w:div w:id="1059741417">
      <w:bodyDiv w:val="1"/>
      <w:marLeft w:val="0"/>
      <w:marRight w:val="0"/>
      <w:marTop w:val="0"/>
      <w:marBottom w:val="0"/>
      <w:divBdr>
        <w:top w:val="none" w:sz="0" w:space="0" w:color="auto"/>
        <w:left w:val="none" w:sz="0" w:space="0" w:color="auto"/>
        <w:bottom w:val="none" w:sz="0" w:space="0" w:color="auto"/>
        <w:right w:val="none" w:sz="0" w:space="0" w:color="auto"/>
      </w:divBdr>
    </w:div>
    <w:div w:id="1096945307">
      <w:bodyDiv w:val="1"/>
      <w:marLeft w:val="0"/>
      <w:marRight w:val="0"/>
      <w:marTop w:val="0"/>
      <w:marBottom w:val="0"/>
      <w:divBdr>
        <w:top w:val="none" w:sz="0" w:space="0" w:color="auto"/>
        <w:left w:val="none" w:sz="0" w:space="0" w:color="auto"/>
        <w:bottom w:val="none" w:sz="0" w:space="0" w:color="auto"/>
        <w:right w:val="none" w:sz="0" w:space="0" w:color="auto"/>
      </w:divBdr>
    </w:div>
    <w:div w:id="1115099671">
      <w:bodyDiv w:val="1"/>
      <w:marLeft w:val="0"/>
      <w:marRight w:val="0"/>
      <w:marTop w:val="0"/>
      <w:marBottom w:val="0"/>
      <w:divBdr>
        <w:top w:val="none" w:sz="0" w:space="0" w:color="auto"/>
        <w:left w:val="none" w:sz="0" w:space="0" w:color="auto"/>
        <w:bottom w:val="none" w:sz="0" w:space="0" w:color="auto"/>
        <w:right w:val="none" w:sz="0" w:space="0" w:color="auto"/>
      </w:divBdr>
    </w:div>
    <w:div w:id="1127819651">
      <w:bodyDiv w:val="1"/>
      <w:marLeft w:val="0"/>
      <w:marRight w:val="0"/>
      <w:marTop w:val="0"/>
      <w:marBottom w:val="0"/>
      <w:divBdr>
        <w:top w:val="none" w:sz="0" w:space="0" w:color="auto"/>
        <w:left w:val="none" w:sz="0" w:space="0" w:color="auto"/>
        <w:bottom w:val="none" w:sz="0" w:space="0" w:color="auto"/>
        <w:right w:val="none" w:sz="0" w:space="0" w:color="auto"/>
      </w:divBdr>
    </w:div>
    <w:div w:id="1187325457">
      <w:bodyDiv w:val="1"/>
      <w:marLeft w:val="0"/>
      <w:marRight w:val="0"/>
      <w:marTop w:val="0"/>
      <w:marBottom w:val="0"/>
      <w:divBdr>
        <w:top w:val="none" w:sz="0" w:space="0" w:color="auto"/>
        <w:left w:val="none" w:sz="0" w:space="0" w:color="auto"/>
        <w:bottom w:val="none" w:sz="0" w:space="0" w:color="auto"/>
        <w:right w:val="none" w:sz="0" w:space="0" w:color="auto"/>
      </w:divBdr>
    </w:div>
    <w:div w:id="1223904096">
      <w:bodyDiv w:val="1"/>
      <w:marLeft w:val="0"/>
      <w:marRight w:val="0"/>
      <w:marTop w:val="0"/>
      <w:marBottom w:val="0"/>
      <w:divBdr>
        <w:top w:val="none" w:sz="0" w:space="0" w:color="auto"/>
        <w:left w:val="none" w:sz="0" w:space="0" w:color="auto"/>
        <w:bottom w:val="none" w:sz="0" w:space="0" w:color="auto"/>
        <w:right w:val="none" w:sz="0" w:space="0" w:color="auto"/>
      </w:divBdr>
    </w:div>
    <w:div w:id="1268998208">
      <w:bodyDiv w:val="1"/>
      <w:marLeft w:val="0"/>
      <w:marRight w:val="0"/>
      <w:marTop w:val="0"/>
      <w:marBottom w:val="0"/>
      <w:divBdr>
        <w:top w:val="none" w:sz="0" w:space="0" w:color="auto"/>
        <w:left w:val="none" w:sz="0" w:space="0" w:color="auto"/>
        <w:bottom w:val="none" w:sz="0" w:space="0" w:color="auto"/>
        <w:right w:val="none" w:sz="0" w:space="0" w:color="auto"/>
      </w:divBdr>
    </w:div>
    <w:div w:id="1274946813">
      <w:bodyDiv w:val="1"/>
      <w:marLeft w:val="0"/>
      <w:marRight w:val="0"/>
      <w:marTop w:val="0"/>
      <w:marBottom w:val="0"/>
      <w:divBdr>
        <w:top w:val="none" w:sz="0" w:space="0" w:color="auto"/>
        <w:left w:val="none" w:sz="0" w:space="0" w:color="auto"/>
        <w:bottom w:val="none" w:sz="0" w:space="0" w:color="auto"/>
        <w:right w:val="none" w:sz="0" w:space="0" w:color="auto"/>
      </w:divBdr>
    </w:div>
    <w:div w:id="1318874894">
      <w:bodyDiv w:val="1"/>
      <w:marLeft w:val="0"/>
      <w:marRight w:val="0"/>
      <w:marTop w:val="0"/>
      <w:marBottom w:val="0"/>
      <w:divBdr>
        <w:top w:val="none" w:sz="0" w:space="0" w:color="auto"/>
        <w:left w:val="none" w:sz="0" w:space="0" w:color="auto"/>
        <w:bottom w:val="none" w:sz="0" w:space="0" w:color="auto"/>
        <w:right w:val="none" w:sz="0" w:space="0" w:color="auto"/>
      </w:divBdr>
    </w:div>
    <w:div w:id="1341926648">
      <w:bodyDiv w:val="1"/>
      <w:marLeft w:val="0"/>
      <w:marRight w:val="0"/>
      <w:marTop w:val="0"/>
      <w:marBottom w:val="0"/>
      <w:divBdr>
        <w:top w:val="none" w:sz="0" w:space="0" w:color="auto"/>
        <w:left w:val="none" w:sz="0" w:space="0" w:color="auto"/>
        <w:bottom w:val="none" w:sz="0" w:space="0" w:color="auto"/>
        <w:right w:val="none" w:sz="0" w:space="0" w:color="auto"/>
      </w:divBdr>
    </w:div>
    <w:div w:id="1350446698">
      <w:bodyDiv w:val="1"/>
      <w:marLeft w:val="0"/>
      <w:marRight w:val="0"/>
      <w:marTop w:val="0"/>
      <w:marBottom w:val="0"/>
      <w:divBdr>
        <w:top w:val="none" w:sz="0" w:space="0" w:color="auto"/>
        <w:left w:val="none" w:sz="0" w:space="0" w:color="auto"/>
        <w:bottom w:val="none" w:sz="0" w:space="0" w:color="auto"/>
        <w:right w:val="none" w:sz="0" w:space="0" w:color="auto"/>
      </w:divBdr>
    </w:div>
    <w:div w:id="1480458673">
      <w:bodyDiv w:val="1"/>
      <w:marLeft w:val="0"/>
      <w:marRight w:val="0"/>
      <w:marTop w:val="0"/>
      <w:marBottom w:val="0"/>
      <w:divBdr>
        <w:top w:val="none" w:sz="0" w:space="0" w:color="auto"/>
        <w:left w:val="none" w:sz="0" w:space="0" w:color="auto"/>
        <w:bottom w:val="none" w:sz="0" w:space="0" w:color="auto"/>
        <w:right w:val="none" w:sz="0" w:space="0" w:color="auto"/>
      </w:divBdr>
    </w:div>
    <w:div w:id="1482386659">
      <w:bodyDiv w:val="1"/>
      <w:marLeft w:val="0"/>
      <w:marRight w:val="0"/>
      <w:marTop w:val="0"/>
      <w:marBottom w:val="0"/>
      <w:divBdr>
        <w:top w:val="none" w:sz="0" w:space="0" w:color="auto"/>
        <w:left w:val="none" w:sz="0" w:space="0" w:color="auto"/>
        <w:bottom w:val="none" w:sz="0" w:space="0" w:color="auto"/>
        <w:right w:val="none" w:sz="0" w:space="0" w:color="auto"/>
      </w:divBdr>
    </w:div>
    <w:div w:id="1491289291">
      <w:bodyDiv w:val="1"/>
      <w:marLeft w:val="0"/>
      <w:marRight w:val="0"/>
      <w:marTop w:val="0"/>
      <w:marBottom w:val="0"/>
      <w:divBdr>
        <w:top w:val="none" w:sz="0" w:space="0" w:color="auto"/>
        <w:left w:val="none" w:sz="0" w:space="0" w:color="auto"/>
        <w:bottom w:val="none" w:sz="0" w:space="0" w:color="auto"/>
        <w:right w:val="none" w:sz="0" w:space="0" w:color="auto"/>
      </w:divBdr>
    </w:div>
    <w:div w:id="1530219002">
      <w:bodyDiv w:val="1"/>
      <w:marLeft w:val="0"/>
      <w:marRight w:val="0"/>
      <w:marTop w:val="0"/>
      <w:marBottom w:val="0"/>
      <w:divBdr>
        <w:top w:val="none" w:sz="0" w:space="0" w:color="auto"/>
        <w:left w:val="none" w:sz="0" w:space="0" w:color="auto"/>
        <w:bottom w:val="none" w:sz="0" w:space="0" w:color="auto"/>
        <w:right w:val="none" w:sz="0" w:space="0" w:color="auto"/>
      </w:divBdr>
    </w:div>
    <w:div w:id="1534810103">
      <w:bodyDiv w:val="1"/>
      <w:marLeft w:val="0"/>
      <w:marRight w:val="0"/>
      <w:marTop w:val="0"/>
      <w:marBottom w:val="0"/>
      <w:divBdr>
        <w:top w:val="none" w:sz="0" w:space="0" w:color="auto"/>
        <w:left w:val="none" w:sz="0" w:space="0" w:color="auto"/>
        <w:bottom w:val="none" w:sz="0" w:space="0" w:color="auto"/>
        <w:right w:val="none" w:sz="0" w:space="0" w:color="auto"/>
      </w:divBdr>
    </w:div>
    <w:div w:id="1615555290">
      <w:bodyDiv w:val="1"/>
      <w:marLeft w:val="0"/>
      <w:marRight w:val="0"/>
      <w:marTop w:val="0"/>
      <w:marBottom w:val="0"/>
      <w:divBdr>
        <w:top w:val="none" w:sz="0" w:space="0" w:color="auto"/>
        <w:left w:val="none" w:sz="0" w:space="0" w:color="auto"/>
        <w:bottom w:val="none" w:sz="0" w:space="0" w:color="auto"/>
        <w:right w:val="none" w:sz="0" w:space="0" w:color="auto"/>
      </w:divBdr>
    </w:div>
    <w:div w:id="1683631067">
      <w:bodyDiv w:val="1"/>
      <w:marLeft w:val="0"/>
      <w:marRight w:val="0"/>
      <w:marTop w:val="0"/>
      <w:marBottom w:val="0"/>
      <w:divBdr>
        <w:top w:val="none" w:sz="0" w:space="0" w:color="auto"/>
        <w:left w:val="none" w:sz="0" w:space="0" w:color="auto"/>
        <w:bottom w:val="none" w:sz="0" w:space="0" w:color="auto"/>
        <w:right w:val="none" w:sz="0" w:space="0" w:color="auto"/>
      </w:divBdr>
    </w:div>
    <w:div w:id="1712611455">
      <w:bodyDiv w:val="1"/>
      <w:marLeft w:val="0"/>
      <w:marRight w:val="0"/>
      <w:marTop w:val="0"/>
      <w:marBottom w:val="0"/>
      <w:divBdr>
        <w:top w:val="none" w:sz="0" w:space="0" w:color="auto"/>
        <w:left w:val="none" w:sz="0" w:space="0" w:color="auto"/>
        <w:bottom w:val="none" w:sz="0" w:space="0" w:color="auto"/>
        <w:right w:val="none" w:sz="0" w:space="0" w:color="auto"/>
      </w:divBdr>
    </w:div>
    <w:div w:id="1827162659">
      <w:bodyDiv w:val="1"/>
      <w:marLeft w:val="0"/>
      <w:marRight w:val="0"/>
      <w:marTop w:val="0"/>
      <w:marBottom w:val="0"/>
      <w:divBdr>
        <w:top w:val="none" w:sz="0" w:space="0" w:color="auto"/>
        <w:left w:val="none" w:sz="0" w:space="0" w:color="auto"/>
        <w:bottom w:val="none" w:sz="0" w:space="0" w:color="auto"/>
        <w:right w:val="none" w:sz="0" w:space="0" w:color="auto"/>
      </w:divBdr>
    </w:div>
    <w:div w:id="2006204489">
      <w:bodyDiv w:val="1"/>
      <w:marLeft w:val="0"/>
      <w:marRight w:val="0"/>
      <w:marTop w:val="0"/>
      <w:marBottom w:val="0"/>
      <w:divBdr>
        <w:top w:val="none" w:sz="0" w:space="0" w:color="auto"/>
        <w:left w:val="none" w:sz="0" w:space="0" w:color="auto"/>
        <w:bottom w:val="none" w:sz="0" w:space="0" w:color="auto"/>
        <w:right w:val="none" w:sz="0" w:space="0" w:color="auto"/>
      </w:divBdr>
    </w:div>
    <w:div w:id="2024235444">
      <w:bodyDiv w:val="1"/>
      <w:marLeft w:val="0"/>
      <w:marRight w:val="0"/>
      <w:marTop w:val="0"/>
      <w:marBottom w:val="0"/>
      <w:divBdr>
        <w:top w:val="none" w:sz="0" w:space="0" w:color="auto"/>
        <w:left w:val="none" w:sz="0" w:space="0" w:color="auto"/>
        <w:bottom w:val="none" w:sz="0" w:space="0" w:color="auto"/>
        <w:right w:val="none" w:sz="0" w:space="0" w:color="auto"/>
      </w:divBdr>
    </w:div>
    <w:div w:id="2036810363">
      <w:bodyDiv w:val="1"/>
      <w:marLeft w:val="0"/>
      <w:marRight w:val="0"/>
      <w:marTop w:val="0"/>
      <w:marBottom w:val="0"/>
      <w:divBdr>
        <w:top w:val="none" w:sz="0" w:space="0" w:color="auto"/>
        <w:left w:val="none" w:sz="0" w:space="0" w:color="auto"/>
        <w:bottom w:val="none" w:sz="0" w:space="0" w:color="auto"/>
        <w:right w:val="none" w:sz="0" w:space="0" w:color="auto"/>
      </w:divBdr>
    </w:div>
    <w:div w:id="2078942277">
      <w:bodyDiv w:val="1"/>
      <w:marLeft w:val="0"/>
      <w:marRight w:val="0"/>
      <w:marTop w:val="0"/>
      <w:marBottom w:val="0"/>
      <w:divBdr>
        <w:top w:val="none" w:sz="0" w:space="0" w:color="auto"/>
        <w:left w:val="none" w:sz="0" w:space="0" w:color="auto"/>
        <w:bottom w:val="none" w:sz="0" w:space="0" w:color="auto"/>
        <w:right w:val="none" w:sz="0" w:space="0" w:color="auto"/>
      </w:divBdr>
    </w:div>
    <w:div w:id="214388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9F32F-1203-4E6C-A37C-78CDDFAB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8</Pages>
  <Words>2314</Words>
  <Characters>13195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Олег Зубков</cp:lastModifiedBy>
  <cp:revision>24</cp:revision>
  <dcterms:created xsi:type="dcterms:W3CDTF">2018-11-26T08:43:00Z</dcterms:created>
  <dcterms:modified xsi:type="dcterms:W3CDTF">2024-11-15T11:11:00Z</dcterms:modified>
</cp:coreProperties>
</file>